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62" w:rsidRDefault="00DB74DB">
      <w:r>
        <w:rPr>
          <w:noProof/>
          <w:sz w:val="28"/>
          <w:szCs w:val="28"/>
          <w:lang w:eastAsia="en-GB"/>
        </w:rPr>
        <w:drawing>
          <wp:anchor distT="0" distB="0" distL="114300" distR="114300" simplePos="0" relativeHeight="251658240" behindDoc="0" locked="0" layoutInCell="1" allowOverlap="1" wp14:anchorId="6918766A" wp14:editId="6A83B937">
            <wp:simplePos x="0" y="0"/>
            <wp:positionH relativeFrom="column">
              <wp:posOffset>4933950</wp:posOffset>
            </wp:positionH>
            <wp:positionV relativeFrom="paragraph">
              <wp:posOffset>-142875</wp:posOffset>
            </wp:positionV>
            <wp:extent cx="1238250" cy="7804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780415"/>
                    </a:xfrm>
                    <a:prstGeom prst="rect">
                      <a:avLst/>
                    </a:prstGeom>
                    <a:noFill/>
                  </pic:spPr>
                </pic:pic>
              </a:graphicData>
            </a:graphic>
            <wp14:sizeRelH relativeFrom="page">
              <wp14:pctWidth>0</wp14:pctWidth>
            </wp14:sizeRelH>
            <wp14:sizeRelV relativeFrom="page">
              <wp14:pctHeight>0</wp14:pctHeight>
            </wp14:sizeRelV>
          </wp:anchor>
        </w:drawing>
      </w:r>
    </w:p>
    <w:p w:rsidR="00B06222" w:rsidRPr="00B10D1F" w:rsidRDefault="00C53A07" w:rsidP="00B06222">
      <w:pPr>
        <w:rPr>
          <w:b/>
          <w:sz w:val="28"/>
          <w:szCs w:val="28"/>
          <w:u w:val="single"/>
        </w:rPr>
      </w:pPr>
      <w:r w:rsidRPr="00B10D1F">
        <w:rPr>
          <w:b/>
          <w:sz w:val="28"/>
          <w:szCs w:val="28"/>
          <w:u w:val="single"/>
        </w:rPr>
        <w:t xml:space="preserve">North Ayrshire </w:t>
      </w:r>
      <w:r w:rsidR="00B06222" w:rsidRPr="00B10D1F">
        <w:rPr>
          <w:b/>
          <w:sz w:val="28"/>
          <w:szCs w:val="28"/>
          <w:u w:val="single"/>
        </w:rPr>
        <w:t xml:space="preserve">Child Sexual Exploitation </w:t>
      </w:r>
      <w:r w:rsidR="00B10D1F" w:rsidRPr="00B10D1F">
        <w:rPr>
          <w:b/>
          <w:sz w:val="28"/>
          <w:szCs w:val="28"/>
          <w:u w:val="single"/>
        </w:rPr>
        <w:t>Screening Tool</w:t>
      </w:r>
    </w:p>
    <w:p w:rsidR="00B10D1F" w:rsidRPr="00B10D1F" w:rsidRDefault="00B10D1F" w:rsidP="00B10D1F">
      <w:pPr>
        <w:jc w:val="both"/>
        <w:rPr>
          <w:sz w:val="24"/>
          <w:szCs w:val="24"/>
        </w:rPr>
      </w:pPr>
      <w:r w:rsidRPr="00B10D1F">
        <w:rPr>
          <w:sz w:val="24"/>
          <w:szCs w:val="24"/>
        </w:rPr>
        <w:t>This screening tool has been developed by a multi-agency child sexual exploitation working group.  It is based on existing best practice from a range of organisations such as Barnardos and utilises our learning from Operation Dash.</w:t>
      </w:r>
    </w:p>
    <w:p w:rsidR="00B10D1F" w:rsidRDefault="00B10D1F" w:rsidP="00B10D1F">
      <w:pPr>
        <w:jc w:val="both"/>
        <w:rPr>
          <w:sz w:val="24"/>
          <w:szCs w:val="24"/>
        </w:rPr>
      </w:pPr>
      <w:r w:rsidRPr="00B10D1F">
        <w:rPr>
          <w:sz w:val="24"/>
          <w:szCs w:val="24"/>
        </w:rPr>
        <w:t>It is intended to be use</w:t>
      </w:r>
      <w:r w:rsidR="005B1500">
        <w:rPr>
          <w:sz w:val="24"/>
          <w:szCs w:val="24"/>
        </w:rPr>
        <w:t>d by any member of staff who</w:t>
      </w:r>
      <w:bookmarkStart w:id="0" w:name="_GoBack"/>
      <w:bookmarkEnd w:id="0"/>
      <w:r w:rsidRPr="00B10D1F">
        <w:rPr>
          <w:sz w:val="24"/>
          <w:szCs w:val="24"/>
        </w:rPr>
        <w:t xml:space="preserve"> either has concerns about a child or young person’s behaviour and would like to screen for</w:t>
      </w:r>
      <w:r>
        <w:rPr>
          <w:sz w:val="28"/>
          <w:szCs w:val="28"/>
        </w:rPr>
        <w:t xml:space="preserve"> </w:t>
      </w:r>
      <w:r w:rsidRPr="00B10D1F">
        <w:rPr>
          <w:sz w:val="24"/>
          <w:szCs w:val="24"/>
        </w:rPr>
        <w:t>indicators of sexual exploitation; or by a staff member who already</w:t>
      </w:r>
      <w:r>
        <w:rPr>
          <w:sz w:val="24"/>
          <w:szCs w:val="24"/>
        </w:rPr>
        <w:t xml:space="preserve"> has concerns that a child or young person may be vulnerable to sexual exploitation and would like to undertake some initial assessment.</w:t>
      </w:r>
    </w:p>
    <w:p w:rsidR="00B10D1F" w:rsidRDefault="00B10D1F" w:rsidP="00B10D1F">
      <w:pPr>
        <w:jc w:val="both"/>
        <w:rPr>
          <w:sz w:val="24"/>
          <w:szCs w:val="24"/>
        </w:rPr>
      </w:pPr>
      <w:r>
        <w:rPr>
          <w:sz w:val="24"/>
          <w:szCs w:val="24"/>
        </w:rPr>
        <w:t xml:space="preserve">The screening tool includes a scoring system that can be used to guide next steps in terms of further assessment.  However, it is important that those using this screening tool continue to apply professional judgement and do not rely </w:t>
      </w:r>
      <w:r w:rsidR="00AC407D">
        <w:rPr>
          <w:sz w:val="24"/>
          <w:szCs w:val="24"/>
        </w:rPr>
        <w:t xml:space="preserve">solely </w:t>
      </w:r>
      <w:r>
        <w:rPr>
          <w:sz w:val="24"/>
          <w:szCs w:val="24"/>
        </w:rPr>
        <w:t>on the scoring system to guide</w:t>
      </w:r>
      <w:r w:rsidR="00AC407D">
        <w:rPr>
          <w:sz w:val="24"/>
          <w:szCs w:val="24"/>
        </w:rPr>
        <w:t xml:space="preserve"> their decision-making.</w:t>
      </w:r>
    </w:p>
    <w:p w:rsidR="0021287C" w:rsidRDefault="00AB1ABE" w:rsidP="0021287C">
      <w:pPr>
        <w:jc w:val="both"/>
        <w:rPr>
          <w:sz w:val="24"/>
          <w:szCs w:val="24"/>
        </w:rPr>
      </w:pPr>
      <w:r>
        <w:rPr>
          <w:sz w:val="24"/>
          <w:szCs w:val="24"/>
        </w:rPr>
        <w:t>If you do not have sufficient information to complete this tool, consider completing jointly with a colleague from another service who knows the child or young person.</w:t>
      </w:r>
    </w:p>
    <w:p w:rsidR="00B10D1F" w:rsidRPr="0021287C" w:rsidRDefault="00E93B6A" w:rsidP="0021287C">
      <w:pPr>
        <w:jc w:val="both"/>
        <w:rPr>
          <w:sz w:val="24"/>
          <w:szCs w:val="24"/>
        </w:rPr>
      </w:pPr>
      <w:r w:rsidRPr="00E93B6A">
        <w:rPr>
          <w:b/>
          <w:sz w:val="28"/>
          <w:szCs w:val="28"/>
        </w:rPr>
        <w:t>SECTION ONE: VULNERABILITIES</w:t>
      </w:r>
    </w:p>
    <w:p w:rsidR="00B10D1F" w:rsidRPr="0070213A" w:rsidRDefault="00E93B6A">
      <w:pPr>
        <w:rPr>
          <w:sz w:val="28"/>
          <w:szCs w:val="28"/>
          <w:u w:val="single"/>
        </w:rPr>
      </w:pPr>
      <w:r w:rsidRPr="0070213A">
        <w:rPr>
          <w:sz w:val="28"/>
          <w:szCs w:val="28"/>
          <w:u w:val="single"/>
        </w:rPr>
        <w:t>Historical Vulnerabilities – score 1 for each</w:t>
      </w:r>
    </w:p>
    <w:tbl>
      <w:tblPr>
        <w:tblpPr w:leftFromText="180" w:rightFromText="180" w:vertAnchor="page" w:horzAnchor="margin" w:tblpY="8461"/>
        <w:tblW w:w="9242" w:type="dxa"/>
        <w:tblLook w:val="04A0" w:firstRow="1" w:lastRow="0" w:firstColumn="1" w:lastColumn="0" w:noHBand="0" w:noVBand="1"/>
      </w:tblPr>
      <w:tblGrid>
        <w:gridCol w:w="8181"/>
        <w:gridCol w:w="1061"/>
      </w:tblGrid>
      <w:tr w:rsidR="005B5DA8" w:rsidRPr="005B5DA8" w:rsidTr="0021287C">
        <w:trPr>
          <w:trHeight w:val="300"/>
        </w:trPr>
        <w:tc>
          <w:tcPr>
            <w:tcW w:w="818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permStart w:id="1962690627" w:edGrp="everyone" w:colFirst="1" w:colLast="1"/>
            <w:r w:rsidRPr="005B5DA8">
              <w:rPr>
                <w:rFonts w:ascii="Calibri" w:eastAsia="Times New Roman" w:hAnsi="Calibri" w:cs="Calibri"/>
                <w:color w:val="000000"/>
                <w:sz w:val="24"/>
                <w:szCs w:val="24"/>
                <w:lang w:eastAsia="en-GB"/>
              </w:rPr>
              <w:t>Previous history of physical or emotional neglect by parent/carer/family member</w:t>
            </w:r>
          </w:p>
        </w:tc>
        <w:tc>
          <w:tcPr>
            <w:tcW w:w="1061" w:type="dxa"/>
            <w:tcBorders>
              <w:top w:val="single" w:sz="4" w:space="0" w:color="auto"/>
              <w:left w:val="nil"/>
              <w:bottom w:val="single" w:sz="4" w:space="0" w:color="auto"/>
              <w:right w:val="single" w:sz="4" w:space="0" w:color="auto"/>
            </w:tcBorders>
            <w:shd w:val="clear" w:color="auto" w:fill="FFFF66"/>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permEnd w:id="1962690627"/>
      <w:tr w:rsidR="005B5DA8" w:rsidRPr="005B5DA8" w:rsidTr="0021287C">
        <w:trPr>
          <w:trHeight w:val="180"/>
        </w:trPr>
        <w:tc>
          <w:tcPr>
            <w:tcW w:w="8181" w:type="dxa"/>
            <w:tcBorders>
              <w:top w:val="nil"/>
              <w:left w:val="nil"/>
              <w:bottom w:val="nil"/>
              <w:right w:val="nil"/>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r w:rsidRPr="005B5DA8">
              <w:rPr>
                <w:rFonts w:ascii="Calibri" w:eastAsia="Times New Roman" w:hAnsi="Calibri" w:cs="Calibri"/>
                <w:color w:val="000000"/>
                <w:sz w:val="24"/>
                <w:szCs w:val="24"/>
                <w:lang w:eastAsia="en-GB"/>
              </w:rPr>
              <w:t> </w:t>
            </w:r>
          </w:p>
        </w:tc>
        <w:tc>
          <w:tcPr>
            <w:tcW w:w="1061" w:type="dxa"/>
            <w:tcBorders>
              <w:top w:val="nil"/>
              <w:left w:val="nil"/>
              <w:bottom w:val="nil"/>
              <w:right w:val="nil"/>
            </w:tcBorders>
            <w:shd w:val="clear" w:color="000000" w:fill="FFFFFF"/>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tr w:rsidR="005B5DA8" w:rsidRPr="005B5DA8" w:rsidTr="0021287C">
        <w:trPr>
          <w:trHeight w:val="300"/>
        </w:trPr>
        <w:tc>
          <w:tcPr>
            <w:tcW w:w="818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permStart w:id="169622611" w:edGrp="everyone" w:colFirst="1" w:colLast="1"/>
            <w:r w:rsidRPr="005B5DA8">
              <w:rPr>
                <w:rFonts w:ascii="Calibri" w:eastAsia="Times New Roman" w:hAnsi="Calibri" w:cs="Calibri"/>
                <w:color w:val="000000"/>
                <w:sz w:val="24"/>
                <w:szCs w:val="24"/>
                <w:lang w:eastAsia="en-GB"/>
              </w:rPr>
              <w:t xml:space="preserve">Victim of sexual abuse or sexual assault </w:t>
            </w:r>
          </w:p>
        </w:tc>
        <w:tc>
          <w:tcPr>
            <w:tcW w:w="1061" w:type="dxa"/>
            <w:tcBorders>
              <w:top w:val="single" w:sz="4" w:space="0" w:color="auto"/>
              <w:left w:val="nil"/>
              <w:bottom w:val="single" w:sz="4" w:space="0" w:color="auto"/>
              <w:right w:val="single" w:sz="4" w:space="0" w:color="auto"/>
            </w:tcBorders>
            <w:shd w:val="clear" w:color="auto" w:fill="FFFF66"/>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permEnd w:id="169622611"/>
      <w:tr w:rsidR="005B5DA8" w:rsidRPr="005B5DA8" w:rsidTr="0021287C">
        <w:trPr>
          <w:trHeight w:val="180"/>
        </w:trPr>
        <w:tc>
          <w:tcPr>
            <w:tcW w:w="8181" w:type="dxa"/>
            <w:tcBorders>
              <w:top w:val="nil"/>
              <w:left w:val="nil"/>
              <w:bottom w:val="nil"/>
              <w:right w:val="nil"/>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r w:rsidRPr="005B5DA8">
              <w:rPr>
                <w:rFonts w:ascii="Calibri" w:eastAsia="Times New Roman" w:hAnsi="Calibri" w:cs="Calibri"/>
                <w:color w:val="000000"/>
                <w:sz w:val="24"/>
                <w:szCs w:val="24"/>
                <w:lang w:eastAsia="en-GB"/>
              </w:rPr>
              <w:t> </w:t>
            </w:r>
          </w:p>
        </w:tc>
        <w:tc>
          <w:tcPr>
            <w:tcW w:w="1061" w:type="dxa"/>
            <w:tcBorders>
              <w:top w:val="nil"/>
              <w:left w:val="nil"/>
              <w:bottom w:val="nil"/>
              <w:right w:val="nil"/>
            </w:tcBorders>
            <w:shd w:val="clear" w:color="000000" w:fill="FFFFFF"/>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tr w:rsidR="005B5DA8" w:rsidRPr="005B5DA8" w:rsidTr="0021287C">
        <w:trPr>
          <w:trHeight w:val="300"/>
        </w:trPr>
        <w:tc>
          <w:tcPr>
            <w:tcW w:w="818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permStart w:id="1227126389" w:edGrp="everyone" w:colFirst="1" w:colLast="1"/>
            <w:r w:rsidRPr="005B5DA8">
              <w:rPr>
                <w:rFonts w:ascii="Calibri" w:eastAsia="Times New Roman" w:hAnsi="Calibri" w:cs="Calibri"/>
                <w:color w:val="000000"/>
                <w:sz w:val="24"/>
                <w:szCs w:val="24"/>
                <w:lang w:eastAsia="en-GB"/>
              </w:rPr>
              <w:t xml:space="preserve">Breakdown of family relationships </w:t>
            </w:r>
          </w:p>
        </w:tc>
        <w:tc>
          <w:tcPr>
            <w:tcW w:w="1061" w:type="dxa"/>
            <w:tcBorders>
              <w:top w:val="single" w:sz="4" w:space="0" w:color="auto"/>
              <w:left w:val="nil"/>
              <w:bottom w:val="single" w:sz="4" w:space="0" w:color="auto"/>
              <w:right w:val="single" w:sz="4" w:space="0" w:color="auto"/>
            </w:tcBorders>
            <w:shd w:val="clear" w:color="auto" w:fill="FFFF66"/>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permEnd w:id="1227126389"/>
      <w:tr w:rsidR="005B5DA8" w:rsidRPr="005B5DA8" w:rsidTr="0021287C">
        <w:trPr>
          <w:trHeight w:val="180"/>
        </w:trPr>
        <w:tc>
          <w:tcPr>
            <w:tcW w:w="8181" w:type="dxa"/>
            <w:tcBorders>
              <w:top w:val="nil"/>
              <w:left w:val="nil"/>
              <w:bottom w:val="nil"/>
              <w:right w:val="nil"/>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r w:rsidRPr="005B5DA8">
              <w:rPr>
                <w:rFonts w:ascii="Calibri" w:eastAsia="Times New Roman" w:hAnsi="Calibri" w:cs="Calibri"/>
                <w:color w:val="000000"/>
                <w:sz w:val="24"/>
                <w:szCs w:val="24"/>
                <w:lang w:eastAsia="en-GB"/>
              </w:rPr>
              <w:t> </w:t>
            </w:r>
          </w:p>
        </w:tc>
        <w:tc>
          <w:tcPr>
            <w:tcW w:w="1061" w:type="dxa"/>
            <w:tcBorders>
              <w:top w:val="nil"/>
              <w:left w:val="nil"/>
              <w:bottom w:val="nil"/>
              <w:right w:val="nil"/>
            </w:tcBorders>
            <w:shd w:val="clear" w:color="000000" w:fill="FFFFFF"/>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tr w:rsidR="005B5DA8" w:rsidRPr="005B5DA8" w:rsidTr="0021287C">
        <w:trPr>
          <w:trHeight w:val="300"/>
        </w:trPr>
        <w:tc>
          <w:tcPr>
            <w:tcW w:w="818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permStart w:id="1096496146" w:edGrp="everyone" w:colFirst="1" w:colLast="1"/>
            <w:r w:rsidRPr="005B5DA8">
              <w:rPr>
                <w:rFonts w:ascii="Calibri" w:eastAsia="Times New Roman" w:hAnsi="Calibri" w:cs="Calibri"/>
                <w:color w:val="000000"/>
                <w:sz w:val="24"/>
                <w:szCs w:val="24"/>
                <w:lang w:eastAsia="en-GB"/>
              </w:rPr>
              <w:t>History of problematic sub</w:t>
            </w:r>
            <w:r w:rsidR="003B3031">
              <w:rPr>
                <w:rFonts w:ascii="Calibri" w:eastAsia="Times New Roman" w:hAnsi="Calibri" w:cs="Calibri"/>
                <w:color w:val="000000"/>
                <w:sz w:val="24"/>
                <w:szCs w:val="24"/>
                <w:lang w:eastAsia="en-GB"/>
              </w:rPr>
              <w:t>stance misuse within the family</w:t>
            </w:r>
          </w:p>
        </w:tc>
        <w:tc>
          <w:tcPr>
            <w:tcW w:w="1061" w:type="dxa"/>
            <w:tcBorders>
              <w:top w:val="single" w:sz="4" w:space="0" w:color="auto"/>
              <w:left w:val="nil"/>
              <w:bottom w:val="single" w:sz="4" w:space="0" w:color="auto"/>
              <w:right w:val="single" w:sz="4" w:space="0" w:color="auto"/>
            </w:tcBorders>
            <w:shd w:val="clear" w:color="auto" w:fill="FFFF66"/>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permEnd w:id="1096496146"/>
      <w:tr w:rsidR="005B5DA8" w:rsidRPr="005B5DA8" w:rsidTr="0021287C">
        <w:trPr>
          <w:trHeight w:val="180"/>
        </w:trPr>
        <w:tc>
          <w:tcPr>
            <w:tcW w:w="8181" w:type="dxa"/>
            <w:tcBorders>
              <w:top w:val="nil"/>
              <w:left w:val="nil"/>
              <w:bottom w:val="nil"/>
              <w:right w:val="nil"/>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r w:rsidRPr="005B5DA8">
              <w:rPr>
                <w:rFonts w:ascii="Calibri" w:eastAsia="Times New Roman" w:hAnsi="Calibri" w:cs="Calibri"/>
                <w:color w:val="000000"/>
                <w:sz w:val="24"/>
                <w:szCs w:val="24"/>
                <w:lang w:eastAsia="en-GB"/>
              </w:rPr>
              <w:t> </w:t>
            </w:r>
          </w:p>
        </w:tc>
        <w:tc>
          <w:tcPr>
            <w:tcW w:w="1061" w:type="dxa"/>
            <w:tcBorders>
              <w:top w:val="nil"/>
              <w:left w:val="nil"/>
              <w:bottom w:val="nil"/>
              <w:right w:val="nil"/>
            </w:tcBorders>
            <w:shd w:val="clear" w:color="000000" w:fill="FFFFFF"/>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tr w:rsidR="005B5DA8" w:rsidRPr="005B5DA8" w:rsidTr="0021287C">
        <w:trPr>
          <w:trHeight w:val="300"/>
        </w:trPr>
        <w:tc>
          <w:tcPr>
            <w:tcW w:w="818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permStart w:id="207057614" w:edGrp="everyone" w:colFirst="1" w:colLast="1"/>
            <w:r w:rsidRPr="005B5DA8">
              <w:rPr>
                <w:rFonts w:ascii="Calibri" w:eastAsia="Times New Roman" w:hAnsi="Calibri" w:cs="Calibri"/>
                <w:color w:val="000000"/>
                <w:sz w:val="24"/>
                <w:szCs w:val="24"/>
                <w:lang w:eastAsia="en-GB"/>
              </w:rPr>
              <w:t>Physical abuse by parent/carer/family member</w:t>
            </w:r>
          </w:p>
        </w:tc>
        <w:tc>
          <w:tcPr>
            <w:tcW w:w="1061" w:type="dxa"/>
            <w:tcBorders>
              <w:top w:val="single" w:sz="4" w:space="0" w:color="auto"/>
              <w:left w:val="nil"/>
              <w:bottom w:val="single" w:sz="4" w:space="0" w:color="auto"/>
              <w:right w:val="single" w:sz="4" w:space="0" w:color="auto"/>
            </w:tcBorders>
            <w:shd w:val="clear" w:color="auto" w:fill="FFFF66"/>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permEnd w:id="207057614"/>
      <w:tr w:rsidR="005B5DA8" w:rsidRPr="005B5DA8" w:rsidTr="0021287C">
        <w:trPr>
          <w:trHeight w:val="180"/>
        </w:trPr>
        <w:tc>
          <w:tcPr>
            <w:tcW w:w="8181" w:type="dxa"/>
            <w:tcBorders>
              <w:top w:val="nil"/>
              <w:left w:val="nil"/>
              <w:bottom w:val="nil"/>
              <w:right w:val="nil"/>
            </w:tcBorders>
            <w:shd w:val="clear" w:color="000000" w:fill="FFFFFF"/>
            <w:noWrap/>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r w:rsidRPr="005B5DA8">
              <w:rPr>
                <w:rFonts w:ascii="Calibri" w:eastAsia="Times New Roman" w:hAnsi="Calibri" w:cs="Calibri"/>
                <w:color w:val="000000"/>
                <w:sz w:val="24"/>
                <w:szCs w:val="24"/>
                <w:lang w:eastAsia="en-GB"/>
              </w:rPr>
              <w:t> </w:t>
            </w:r>
          </w:p>
        </w:tc>
        <w:tc>
          <w:tcPr>
            <w:tcW w:w="1061" w:type="dxa"/>
            <w:tcBorders>
              <w:top w:val="nil"/>
              <w:left w:val="nil"/>
              <w:bottom w:val="nil"/>
              <w:right w:val="nil"/>
            </w:tcBorders>
            <w:shd w:val="clear" w:color="000000" w:fill="FFFFFF"/>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tr w:rsidR="005B5DA8" w:rsidRPr="005B5DA8" w:rsidTr="0021287C">
        <w:trPr>
          <w:trHeight w:val="300"/>
        </w:trPr>
        <w:tc>
          <w:tcPr>
            <w:tcW w:w="818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permStart w:id="112073162" w:edGrp="everyone" w:colFirst="1" w:colLast="1"/>
            <w:r w:rsidRPr="005B5DA8">
              <w:rPr>
                <w:rFonts w:ascii="Calibri" w:eastAsia="Times New Roman" w:hAnsi="Calibri" w:cs="Calibri"/>
                <w:color w:val="000000"/>
                <w:sz w:val="24"/>
                <w:szCs w:val="24"/>
                <w:lang w:eastAsia="en-GB"/>
              </w:rPr>
              <w:t>Low self-</w:t>
            </w:r>
            <w:r w:rsidR="003B3031">
              <w:rPr>
                <w:rFonts w:ascii="Calibri" w:eastAsia="Times New Roman" w:hAnsi="Calibri" w:cs="Calibri"/>
                <w:color w:val="000000"/>
                <w:sz w:val="24"/>
                <w:szCs w:val="24"/>
                <w:lang w:eastAsia="en-GB"/>
              </w:rPr>
              <w:t>esteem</w:t>
            </w:r>
          </w:p>
        </w:tc>
        <w:tc>
          <w:tcPr>
            <w:tcW w:w="1061" w:type="dxa"/>
            <w:tcBorders>
              <w:top w:val="single" w:sz="4" w:space="0" w:color="auto"/>
              <w:left w:val="nil"/>
              <w:bottom w:val="single" w:sz="4" w:space="0" w:color="auto"/>
              <w:right w:val="single" w:sz="4" w:space="0" w:color="auto"/>
            </w:tcBorders>
            <w:shd w:val="clear" w:color="auto" w:fill="FFFF66"/>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permEnd w:id="112073162"/>
      <w:tr w:rsidR="005B5DA8" w:rsidRPr="005B5DA8" w:rsidTr="0021287C">
        <w:trPr>
          <w:trHeight w:val="180"/>
        </w:trPr>
        <w:tc>
          <w:tcPr>
            <w:tcW w:w="8181" w:type="dxa"/>
            <w:tcBorders>
              <w:top w:val="nil"/>
              <w:left w:val="nil"/>
              <w:bottom w:val="nil"/>
              <w:right w:val="nil"/>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r w:rsidRPr="005B5DA8">
              <w:rPr>
                <w:rFonts w:ascii="Calibri" w:eastAsia="Times New Roman" w:hAnsi="Calibri" w:cs="Calibri"/>
                <w:color w:val="000000"/>
                <w:sz w:val="24"/>
                <w:szCs w:val="24"/>
                <w:lang w:eastAsia="en-GB"/>
              </w:rPr>
              <w:t> </w:t>
            </w:r>
          </w:p>
        </w:tc>
        <w:tc>
          <w:tcPr>
            <w:tcW w:w="1061" w:type="dxa"/>
            <w:tcBorders>
              <w:top w:val="nil"/>
              <w:left w:val="nil"/>
              <w:bottom w:val="nil"/>
              <w:right w:val="nil"/>
            </w:tcBorders>
            <w:shd w:val="clear" w:color="000000" w:fill="FFFFFF"/>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tr w:rsidR="005B5DA8" w:rsidRPr="005B5DA8" w:rsidTr="0021287C">
        <w:trPr>
          <w:trHeight w:val="300"/>
        </w:trPr>
        <w:tc>
          <w:tcPr>
            <w:tcW w:w="818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permStart w:id="713778974" w:edGrp="everyone" w:colFirst="1" w:colLast="1"/>
            <w:r w:rsidRPr="005B5DA8">
              <w:rPr>
                <w:rFonts w:ascii="Calibri" w:eastAsia="Times New Roman" w:hAnsi="Calibri" w:cs="Calibri"/>
                <w:color w:val="000000"/>
                <w:sz w:val="24"/>
                <w:szCs w:val="24"/>
                <w:lang w:eastAsia="en-GB"/>
              </w:rPr>
              <w:t>F</w:t>
            </w:r>
            <w:r w:rsidR="003B3031">
              <w:rPr>
                <w:rFonts w:ascii="Calibri" w:eastAsia="Times New Roman" w:hAnsi="Calibri" w:cs="Calibri"/>
                <w:color w:val="000000"/>
                <w:sz w:val="24"/>
                <w:szCs w:val="24"/>
                <w:lang w:eastAsia="en-GB"/>
              </w:rPr>
              <w:t>amily history of domestic abuse</w:t>
            </w:r>
          </w:p>
        </w:tc>
        <w:tc>
          <w:tcPr>
            <w:tcW w:w="1061" w:type="dxa"/>
            <w:tcBorders>
              <w:top w:val="single" w:sz="4" w:space="0" w:color="auto"/>
              <w:left w:val="nil"/>
              <w:bottom w:val="single" w:sz="4" w:space="0" w:color="auto"/>
              <w:right w:val="single" w:sz="4" w:space="0" w:color="auto"/>
            </w:tcBorders>
            <w:shd w:val="clear" w:color="auto" w:fill="FFFF66"/>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permEnd w:id="713778974"/>
      <w:tr w:rsidR="005B5DA8" w:rsidRPr="005B5DA8" w:rsidTr="0021287C">
        <w:trPr>
          <w:trHeight w:val="180"/>
        </w:trPr>
        <w:tc>
          <w:tcPr>
            <w:tcW w:w="8181" w:type="dxa"/>
            <w:tcBorders>
              <w:top w:val="nil"/>
              <w:left w:val="nil"/>
              <w:bottom w:val="single" w:sz="4" w:space="0" w:color="auto"/>
              <w:right w:val="nil"/>
            </w:tcBorders>
            <w:shd w:val="clear" w:color="000000" w:fill="FFFFFF"/>
            <w:noWrap/>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r w:rsidRPr="005B5DA8">
              <w:rPr>
                <w:rFonts w:ascii="Calibri" w:eastAsia="Times New Roman" w:hAnsi="Calibri" w:cs="Calibri"/>
                <w:color w:val="000000"/>
                <w:sz w:val="24"/>
                <w:szCs w:val="24"/>
                <w:lang w:eastAsia="en-GB"/>
              </w:rPr>
              <w:t> </w:t>
            </w:r>
          </w:p>
        </w:tc>
        <w:tc>
          <w:tcPr>
            <w:tcW w:w="1061" w:type="dxa"/>
            <w:tcBorders>
              <w:top w:val="nil"/>
              <w:left w:val="nil"/>
              <w:bottom w:val="single" w:sz="4" w:space="0" w:color="auto"/>
              <w:right w:val="nil"/>
            </w:tcBorders>
            <w:shd w:val="clear" w:color="000000" w:fill="FFFFFF"/>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tr w:rsidR="005B5DA8" w:rsidRPr="005B5DA8" w:rsidTr="0021287C">
        <w:trPr>
          <w:trHeight w:val="300"/>
        </w:trPr>
        <w:tc>
          <w:tcPr>
            <w:tcW w:w="818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5DA8" w:rsidRPr="005B5DA8" w:rsidRDefault="005B5DA8" w:rsidP="0021287C">
            <w:pPr>
              <w:spacing w:after="0" w:line="240" w:lineRule="auto"/>
              <w:rPr>
                <w:rFonts w:ascii="Calibri" w:eastAsia="Times New Roman" w:hAnsi="Calibri" w:cs="Calibri"/>
                <w:color w:val="000000"/>
                <w:sz w:val="24"/>
                <w:szCs w:val="24"/>
                <w:lang w:eastAsia="en-GB"/>
              </w:rPr>
            </w:pPr>
            <w:permStart w:id="908085690" w:edGrp="everyone" w:colFirst="1" w:colLast="1"/>
            <w:r w:rsidRPr="005B5DA8">
              <w:rPr>
                <w:rFonts w:ascii="Calibri" w:eastAsia="Times New Roman" w:hAnsi="Calibri" w:cs="Calibri"/>
                <w:color w:val="000000"/>
                <w:sz w:val="24"/>
                <w:szCs w:val="24"/>
                <w:lang w:eastAsia="en-GB"/>
              </w:rPr>
              <w:t>Family history of mental health difficulties</w:t>
            </w:r>
          </w:p>
        </w:tc>
        <w:tc>
          <w:tcPr>
            <w:tcW w:w="1061" w:type="dxa"/>
            <w:tcBorders>
              <w:top w:val="single" w:sz="4" w:space="0" w:color="auto"/>
              <w:left w:val="nil"/>
              <w:bottom w:val="single" w:sz="4" w:space="0" w:color="auto"/>
              <w:right w:val="single" w:sz="4" w:space="0" w:color="auto"/>
            </w:tcBorders>
            <w:shd w:val="clear" w:color="auto" w:fill="FFFF66"/>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permEnd w:id="908085690"/>
      <w:tr w:rsidR="005B5DA8" w:rsidRPr="005B5DA8" w:rsidTr="0021287C">
        <w:trPr>
          <w:trHeight w:val="300"/>
        </w:trPr>
        <w:tc>
          <w:tcPr>
            <w:tcW w:w="8181" w:type="dxa"/>
            <w:tcBorders>
              <w:top w:val="single" w:sz="4" w:space="0" w:color="auto"/>
            </w:tcBorders>
            <w:shd w:val="clear" w:color="auto" w:fill="auto"/>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c>
          <w:tcPr>
            <w:tcW w:w="1061" w:type="dxa"/>
            <w:tcBorders>
              <w:top w:val="single" w:sz="4" w:space="0" w:color="auto"/>
              <w:left w:val="nil"/>
            </w:tcBorders>
            <w:shd w:val="clear" w:color="auto" w:fill="auto"/>
            <w:noWrap/>
            <w:vAlign w:val="bottom"/>
          </w:tcPr>
          <w:p w:rsidR="005B5DA8" w:rsidRPr="005B5DA8" w:rsidRDefault="005B5DA8" w:rsidP="0021287C">
            <w:pPr>
              <w:spacing w:after="0" w:line="240" w:lineRule="auto"/>
              <w:rPr>
                <w:rFonts w:ascii="Calibri" w:eastAsia="Times New Roman" w:hAnsi="Calibri" w:cs="Calibri"/>
                <w:color w:val="000000"/>
                <w:sz w:val="24"/>
                <w:szCs w:val="24"/>
                <w:lang w:eastAsia="en-GB"/>
              </w:rPr>
            </w:pPr>
          </w:p>
        </w:tc>
      </w:tr>
      <w:tr w:rsidR="005B5DA8" w:rsidRPr="005B5DA8" w:rsidTr="0021287C">
        <w:trPr>
          <w:trHeight w:val="300"/>
        </w:trPr>
        <w:tc>
          <w:tcPr>
            <w:tcW w:w="9242" w:type="dxa"/>
            <w:gridSpan w:val="2"/>
            <w:tcBorders>
              <w:left w:val="single" w:sz="4" w:space="0" w:color="auto"/>
              <w:bottom w:val="single" w:sz="4" w:space="0" w:color="auto"/>
              <w:right w:val="single" w:sz="4" w:space="0" w:color="auto"/>
            </w:tcBorders>
            <w:shd w:val="clear" w:color="000000" w:fill="FFFFFF"/>
            <w:vAlign w:val="bottom"/>
          </w:tcPr>
          <w:tbl>
            <w:tblPr>
              <w:tblpPr w:leftFromText="180" w:rightFromText="180" w:vertAnchor="text" w:horzAnchor="margin" w:tblpY="-82"/>
              <w:tblW w:w="8816" w:type="dxa"/>
              <w:tblBorders>
                <w:top w:val="single" w:sz="4" w:space="0" w:color="auto"/>
              </w:tblBorders>
              <w:tblLook w:val="04A0" w:firstRow="1" w:lastRow="0" w:firstColumn="1" w:lastColumn="0" w:noHBand="0" w:noVBand="1"/>
            </w:tblPr>
            <w:tblGrid>
              <w:gridCol w:w="3642"/>
              <w:gridCol w:w="3455"/>
              <w:gridCol w:w="1719"/>
            </w:tblGrid>
            <w:tr w:rsidR="005B5DA8" w:rsidRPr="005B5DA8" w:rsidTr="0021287C">
              <w:trPr>
                <w:trHeight w:val="254"/>
              </w:trPr>
              <w:tc>
                <w:tcPr>
                  <w:tcW w:w="3642" w:type="dxa"/>
                  <w:shd w:val="clear" w:color="000000" w:fill="FFFFFF"/>
                  <w:vAlign w:val="bottom"/>
                  <w:hideMark/>
                </w:tcPr>
                <w:p w:rsidR="005B5DA8" w:rsidRPr="005B5DA8" w:rsidRDefault="005B5DA8" w:rsidP="0021287C">
                  <w:pPr>
                    <w:spacing w:after="0" w:line="240" w:lineRule="auto"/>
                    <w:rPr>
                      <w:rFonts w:ascii="Calibri" w:eastAsia="Times New Roman" w:hAnsi="Calibri" w:cs="Calibri"/>
                      <w:b/>
                      <w:color w:val="000000"/>
                      <w:sz w:val="24"/>
                      <w:szCs w:val="24"/>
                      <w:lang w:eastAsia="en-GB"/>
                    </w:rPr>
                  </w:pPr>
                  <w:permStart w:id="1712992685" w:edGrp="everyone" w:colFirst="2" w:colLast="2"/>
                  <w:r w:rsidRPr="005B5DA8">
                    <w:rPr>
                      <w:rFonts w:ascii="Calibri" w:eastAsia="Times New Roman" w:hAnsi="Calibri" w:cs="Calibri"/>
                      <w:b/>
                      <w:color w:val="000000"/>
                      <w:sz w:val="24"/>
                      <w:szCs w:val="24"/>
                      <w:lang w:eastAsia="en-GB"/>
                    </w:rPr>
                    <w:t>Historical Vulnerabilities</w:t>
                  </w:r>
                </w:p>
              </w:tc>
              <w:tc>
                <w:tcPr>
                  <w:tcW w:w="3455" w:type="dxa"/>
                  <w:shd w:val="clear" w:color="000000" w:fill="FFFFFF"/>
                  <w:vAlign w:val="bottom"/>
                </w:tcPr>
                <w:p w:rsidR="005B5DA8" w:rsidRPr="005B5DA8" w:rsidRDefault="005B5DA8" w:rsidP="0021287C">
                  <w:pPr>
                    <w:spacing w:after="0" w:line="240" w:lineRule="auto"/>
                    <w:rPr>
                      <w:rFonts w:ascii="Calibri" w:eastAsia="Times New Roman" w:hAnsi="Calibri" w:cs="Calibri"/>
                      <w:b/>
                      <w:color w:val="000000"/>
                      <w:sz w:val="24"/>
                      <w:szCs w:val="24"/>
                      <w:lang w:eastAsia="en-GB"/>
                    </w:rPr>
                  </w:pPr>
                  <w:r w:rsidRPr="005B5DA8">
                    <w:rPr>
                      <w:rFonts w:ascii="Calibri" w:eastAsia="Times New Roman" w:hAnsi="Calibri" w:cs="Calibri"/>
                      <w:b/>
                      <w:color w:val="000000"/>
                      <w:sz w:val="24"/>
                      <w:szCs w:val="24"/>
                      <w:lang w:eastAsia="en-GB"/>
                    </w:rPr>
                    <w:t>Total Score</w:t>
                  </w:r>
                </w:p>
              </w:tc>
              <w:tc>
                <w:tcPr>
                  <w:tcW w:w="1719" w:type="dxa"/>
                  <w:shd w:val="clear" w:color="auto" w:fill="92D050"/>
                  <w:vAlign w:val="bottom"/>
                </w:tcPr>
                <w:p w:rsidR="005B5DA8" w:rsidRPr="005B5DA8" w:rsidRDefault="005B5DA8" w:rsidP="0021287C">
                  <w:pPr>
                    <w:spacing w:after="0" w:line="240" w:lineRule="auto"/>
                    <w:rPr>
                      <w:rFonts w:ascii="Calibri" w:eastAsia="Times New Roman" w:hAnsi="Calibri" w:cs="Calibri"/>
                      <w:b/>
                      <w:color w:val="000000"/>
                      <w:sz w:val="24"/>
                      <w:szCs w:val="24"/>
                      <w:lang w:eastAsia="en-GB"/>
                    </w:rPr>
                  </w:pPr>
                  <w:permStart w:id="1778791579" w:edGrp="everyone"/>
                  <w:permEnd w:id="1778791579"/>
                </w:p>
              </w:tc>
            </w:tr>
            <w:permEnd w:id="1712992685"/>
          </w:tbl>
          <w:p w:rsidR="005B5DA8" w:rsidRPr="005B5DA8" w:rsidRDefault="005B5DA8" w:rsidP="0021287C">
            <w:pPr>
              <w:spacing w:after="0" w:line="240" w:lineRule="auto"/>
              <w:rPr>
                <w:rFonts w:ascii="Calibri" w:eastAsia="Times New Roman" w:hAnsi="Calibri" w:cs="Calibri"/>
                <w:color w:val="000000"/>
                <w:sz w:val="24"/>
                <w:szCs w:val="24"/>
                <w:lang w:eastAsia="en-GB"/>
              </w:rPr>
            </w:pPr>
          </w:p>
        </w:tc>
      </w:tr>
    </w:tbl>
    <w:p w:rsidR="00B10D1F" w:rsidRPr="005B5DA8" w:rsidRDefault="00B10D1F">
      <w:pPr>
        <w:rPr>
          <w:sz w:val="24"/>
          <w:szCs w:val="24"/>
        </w:rPr>
      </w:pPr>
    </w:p>
    <w:p w:rsidR="00267FDF" w:rsidRDefault="00267FDF"/>
    <w:p w:rsidR="00AB1ABE" w:rsidRDefault="00AB1ABE" w:rsidP="00AB1ABE">
      <w:pPr>
        <w:rPr>
          <w:sz w:val="28"/>
          <w:szCs w:val="28"/>
          <w:u w:val="single"/>
        </w:rPr>
      </w:pPr>
    </w:p>
    <w:p w:rsidR="00AB1ABE" w:rsidRPr="0070213A" w:rsidRDefault="00AB1ABE" w:rsidP="00AB1ABE">
      <w:pPr>
        <w:rPr>
          <w:sz w:val="28"/>
          <w:szCs w:val="28"/>
          <w:u w:val="single"/>
        </w:rPr>
      </w:pPr>
      <w:r w:rsidRPr="0070213A">
        <w:rPr>
          <w:sz w:val="28"/>
          <w:szCs w:val="28"/>
          <w:u w:val="single"/>
        </w:rPr>
        <w:lastRenderedPageBreak/>
        <w:t>Current Vulnerabilities – score 1 for each that is present at current time</w:t>
      </w:r>
    </w:p>
    <w:tbl>
      <w:tblPr>
        <w:tblpPr w:leftFromText="180" w:rightFromText="180" w:vertAnchor="text" w:horzAnchor="margin" w:tblpY="207"/>
        <w:tblW w:w="9242" w:type="dxa"/>
        <w:tblLook w:val="04A0" w:firstRow="1" w:lastRow="0" w:firstColumn="1" w:lastColumn="0" w:noHBand="0" w:noVBand="1"/>
      </w:tblPr>
      <w:tblGrid>
        <w:gridCol w:w="7906"/>
        <w:gridCol w:w="1336"/>
      </w:tblGrid>
      <w:tr w:rsidR="00AB1ABE" w:rsidRPr="00C53A07" w:rsidTr="00AB1ABE">
        <w:trPr>
          <w:trHeight w:val="300"/>
        </w:trPr>
        <w:tc>
          <w:tcPr>
            <w:tcW w:w="79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1ABE" w:rsidRPr="005B5DA8" w:rsidRDefault="00AB1ABE" w:rsidP="00AB1ABE">
            <w:pPr>
              <w:spacing w:after="0" w:line="240" w:lineRule="auto"/>
              <w:rPr>
                <w:rFonts w:ascii="Calibri" w:eastAsia="Times New Roman" w:hAnsi="Calibri" w:cs="Calibri"/>
                <w:bCs/>
                <w:color w:val="000000"/>
                <w:sz w:val="24"/>
                <w:szCs w:val="24"/>
                <w:lang w:eastAsia="en-GB"/>
              </w:rPr>
            </w:pPr>
            <w:permStart w:id="1605185791" w:edGrp="everyone" w:colFirst="1" w:colLast="1"/>
            <w:r w:rsidRPr="005B5DA8">
              <w:rPr>
                <w:rFonts w:ascii="Calibri" w:eastAsia="Times New Roman" w:hAnsi="Calibri" w:cs="Calibri"/>
                <w:bCs/>
                <w:color w:val="000000"/>
                <w:sz w:val="24"/>
                <w:szCs w:val="24"/>
                <w:lang w:eastAsia="en-GB"/>
              </w:rPr>
              <w:t>Unsuitable accommodation  / potential of placement breakdown</w:t>
            </w:r>
          </w:p>
        </w:tc>
        <w:tc>
          <w:tcPr>
            <w:tcW w:w="1334" w:type="dxa"/>
            <w:tcBorders>
              <w:top w:val="single" w:sz="4" w:space="0" w:color="auto"/>
              <w:left w:val="nil"/>
              <w:bottom w:val="single" w:sz="4" w:space="0" w:color="auto"/>
              <w:right w:val="single" w:sz="4" w:space="0" w:color="auto"/>
            </w:tcBorders>
            <w:shd w:val="clear" w:color="auto" w:fill="FFFF66"/>
            <w:noWrap/>
            <w:vAlign w:val="bottom"/>
            <w:hideMark/>
          </w:tcPr>
          <w:p w:rsidR="00AB1ABE" w:rsidRPr="005B5DA8" w:rsidRDefault="00AB1ABE" w:rsidP="00AB1ABE">
            <w:pPr>
              <w:spacing w:after="0" w:line="240" w:lineRule="auto"/>
              <w:rPr>
                <w:rFonts w:ascii="Calibri" w:eastAsia="Times New Roman" w:hAnsi="Calibri" w:cs="Calibri"/>
                <w:color w:val="000000"/>
                <w:sz w:val="24"/>
                <w:szCs w:val="24"/>
                <w:lang w:eastAsia="en-GB"/>
              </w:rPr>
            </w:pPr>
            <w:permStart w:id="1502428829" w:edGrp="everyone"/>
            <w:permEnd w:id="1502428829"/>
          </w:p>
        </w:tc>
      </w:tr>
      <w:permEnd w:id="1605185791"/>
      <w:tr w:rsidR="00AB1ABE" w:rsidRPr="00C53A07" w:rsidTr="00AB1ABE">
        <w:trPr>
          <w:trHeight w:val="180"/>
        </w:trPr>
        <w:tc>
          <w:tcPr>
            <w:tcW w:w="7908" w:type="dxa"/>
            <w:tcBorders>
              <w:top w:val="nil"/>
              <w:left w:val="nil"/>
              <w:bottom w:val="nil"/>
              <w:right w:val="nil"/>
            </w:tcBorders>
            <w:shd w:val="clear" w:color="000000" w:fill="FFFFFF"/>
            <w:noWrap/>
            <w:vAlign w:val="bottom"/>
            <w:hideMark/>
          </w:tcPr>
          <w:p w:rsidR="00AB1ABE" w:rsidRPr="005B5DA8" w:rsidRDefault="00AB1ABE" w:rsidP="00AB1ABE">
            <w:pPr>
              <w:spacing w:after="0" w:line="240" w:lineRule="auto"/>
              <w:rPr>
                <w:rFonts w:ascii="Calibri" w:eastAsia="Times New Roman" w:hAnsi="Calibri" w:cs="Calibri"/>
                <w:color w:val="000000"/>
                <w:sz w:val="24"/>
                <w:szCs w:val="24"/>
                <w:lang w:eastAsia="en-GB"/>
              </w:rPr>
            </w:pPr>
            <w:r w:rsidRPr="005B5DA8">
              <w:rPr>
                <w:rFonts w:ascii="Calibri" w:eastAsia="Times New Roman" w:hAnsi="Calibri" w:cs="Calibri"/>
                <w:color w:val="000000"/>
                <w:sz w:val="24"/>
                <w:szCs w:val="24"/>
                <w:lang w:eastAsia="en-GB"/>
              </w:rPr>
              <w:t> </w:t>
            </w:r>
          </w:p>
        </w:tc>
        <w:tc>
          <w:tcPr>
            <w:tcW w:w="1334" w:type="dxa"/>
            <w:tcBorders>
              <w:top w:val="nil"/>
              <w:left w:val="nil"/>
              <w:bottom w:val="nil"/>
              <w:right w:val="nil"/>
            </w:tcBorders>
            <w:shd w:val="clear" w:color="000000" w:fill="FFFFFF"/>
            <w:noWrap/>
            <w:vAlign w:val="bottom"/>
            <w:hideMark/>
          </w:tcPr>
          <w:p w:rsidR="00AB1ABE" w:rsidRPr="005B5DA8" w:rsidRDefault="00AB1ABE" w:rsidP="00AB1ABE">
            <w:pPr>
              <w:spacing w:after="0" w:line="240" w:lineRule="auto"/>
              <w:rPr>
                <w:rFonts w:ascii="Calibri" w:eastAsia="Times New Roman" w:hAnsi="Calibri" w:cs="Calibri"/>
                <w:color w:val="000000"/>
                <w:sz w:val="24"/>
                <w:szCs w:val="24"/>
                <w:lang w:eastAsia="en-GB"/>
              </w:rPr>
            </w:pPr>
            <w:r w:rsidRPr="005B5DA8">
              <w:rPr>
                <w:rFonts w:ascii="Calibri" w:eastAsia="Times New Roman" w:hAnsi="Calibri" w:cs="Calibri"/>
                <w:color w:val="000000"/>
                <w:sz w:val="24"/>
                <w:szCs w:val="24"/>
                <w:lang w:eastAsia="en-GB"/>
              </w:rPr>
              <w:t> </w:t>
            </w:r>
          </w:p>
        </w:tc>
      </w:tr>
      <w:tr w:rsidR="00AB1ABE" w:rsidRPr="00C53A07" w:rsidTr="00AB1ABE">
        <w:trPr>
          <w:trHeight w:val="300"/>
        </w:trPr>
        <w:tc>
          <w:tcPr>
            <w:tcW w:w="7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B1ABE" w:rsidRPr="005B5DA8" w:rsidRDefault="00AB1ABE" w:rsidP="00AB1ABE">
            <w:pPr>
              <w:spacing w:after="0" w:line="240" w:lineRule="auto"/>
              <w:rPr>
                <w:rFonts w:ascii="Calibri" w:eastAsia="Times New Roman" w:hAnsi="Calibri" w:cs="Calibri"/>
                <w:color w:val="000000"/>
                <w:sz w:val="24"/>
                <w:szCs w:val="24"/>
                <w:lang w:eastAsia="en-GB"/>
              </w:rPr>
            </w:pPr>
            <w:permStart w:id="1263420091" w:edGrp="everyone" w:colFirst="1" w:colLast="1"/>
            <w:r w:rsidRPr="005B5DA8">
              <w:rPr>
                <w:rFonts w:ascii="Calibri" w:eastAsia="Times New Roman" w:hAnsi="Calibri" w:cs="Calibri"/>
                <w:color w:val="000000"/>
                <w:sz w:val="24"/>
                <w:szCs w:val="24"/>
                <w:lang w:eastAsia="en-GB"/>
              </w:rPr>
              <w:t>Isolated From peers/social networks</w:t>
            </w:r>
          </w:p>
        </w:tc>
        <w:tc>
          <w:tcPr>
            <w:tcW w:w="1334" w:type="dxa"/>
            <w:tcBorders>
              <w:top w:val="single" w:sz="4" w:space="0" w:color="auto"/>
              <w:left w:val="nil"/>
              <w:bottom w:val="single" w:sz="4" w:space="0" w:color="auto"/>
              <w:right w:val="single" w:sz="4" w:space="0" w:color="auto"/>
            </w:tcBorders>
            <w:shd w:val="clear" w:color="auto" w:fill="FFFF66"/>
            <w:noWrap/>
            <w:vAlign w:val="bottom"/>
            <w:hideMark/>
          </w:tcPr>
          <w:p w:rsidR="00AB1ABE" w:rsidRPr="005B5DA8" w:rsidRDefault="00AB1ABE" w:rsidP="00AB1ABE">
            <w:pPr>
              <w:spacing w:after="0" w:line="240" w:lineRule="auto"/>
              <w:rPr>
                <w:rFonts w:ascii="Calibri" w:eastAsia="Times New Roman" w:hAnsi="Calibri" w:cs="Calibri"/>
                <w:color w:val="000000"/>
                <w:sz w:val="24"/>
                <w:szCs w:val="24"/>
                <w:lang w:eastAsia="en-GB"/>
              </w:rPr>
            </w:pPr>
          </w:p>
        </w:tc>
      </w:tr>
      <w:permEnd w:id="1263420091"/>
      <w:tr w:rsidR="00AB1ABE" w:rsidRPr="00C53A07" w:rsidTr="00AB1ABE">
        <w:trPr>
          <w:trHeight w:val="300"/>
        </w:trPr>
        <w:tc>
          <w:tcPr>
            <w:tcW w:w="7908" w:type="dxa"/>
            <w:tcBorders>
              <w:top w:val="nil"/>
              <w:left w:val="nil"/>
              <w:bottom w:val="nil"/>
              <w:right w:val="nil"/>
            </w:tcBorders>
            <w:shd w:val="clear" w:color="000000" w:fill="FFFFFF"/>
            <w:noWrap/>
            <w:vAlign w:val="bottom"/>
            <w:hideMark/>
          </w:tcPr>
          <w:p w:rsidR="00AB1ABE" w:rsidRPr="005B5DA8" w:rsidRDefault="00AB1ABE" w:rsidP="00AB1ABE">
            <w:pPr>
              <w:spacing w:after="0" w:line="240" w:lineRule="auto"/>
              <w:rPr>
                <w:rFonts w:ascii="Calibri" w:eastAsia="Times New Roman" w:hAnsi="Calibri" w:cs="Calibri"/>
                <w:color w:val="000000"/>
                <w:sz w:val="24"/>
                <w:szCs w:val="24"/>
                <w:lang w:eastAsia="en-GB"/>
              </w:rPr>
            </w:pPr>
            <w:r w:rsidRPr="005B5DA8">
              <w:rPr>
                <w:rFonts w:ascii="Calibri" w:eastAsia="Times New Roman" w:hAnsi="Calibri" w:cs="Calibri"/>
                <w:color w:val="000000"/>
                <w:sz w:val="24"/>
                <w:szCs w:val="24"/>
                <w:lang w:eastAsia="en-GB"/>
              </w:rPr>
              <w:t> </w:t>
            </w:r>
          </w:p>
        </w:tc>
        <w:tc>
          <w:tcPr>
            <w:tcW w:w="1334" w:type="dxa"/>
            <w:tcBorders>
              <w:top w:val="nil"/>
              <w:left w:val="nil"/>
              <w:bottom w:val="nil"/>
              <w:right w:val="nil"/>
            </w:tcBorders>
            <w:shd w:val="clear" w:color="000000" w:fill="FFFFFF"/>
            <w:noWrap/>
            <w:vAlign w:val="bottom"/>
            <w:hideMark/>
          </w:tcPr>
          <w:p w:rsidR="00AB1ABE" w:rsidRPr="005B5DA8" w:rsidRDefault="00AB1ABE" w:rsidP="00AB1ABE">
            <w:pPr>
              <w:spacing w:after="0" w:line="240" w:lineRule="auto"/>
              <w:rPr>
                <w:rFonts w:ascii="Calibri" w:eastAsia="Times New Roman" w:hAnsi="Calibri" w:cs="Calibri"/>
                <w:color w:val="000000"/>
                <w:sz w:val="24"/>
                <w:szCs w:val="24"/>
                <w:lang w:eastAsia="en-GB"/>
              </w:rPr>
            </w:pPr>
            <w:r w:rsidRPr="005B5DA8">
              <w:rPr>
                <w:rFonts w:ascii="Calibri" w:eastAsia="Times New Roman" w:hAnsi="Calibri" w:cs="Calibri"/>
                <w:color w:val="000000"/>
                <w:sz w:val="24"/>
                <w:szCs w:val="24"/>
                <w:lang w:eastAsia="en-GB"/>
              </w:rPr>
              <w:t> </w:t>
            </w:r>
          </w:p>
        </w:tc>
      </w:tr>
      <w:tr w:rsidR="00AB1ABE" w:rsidRPr="00C53A07" w:rsidTr="00AB1ABE">
        <w:trPr>
          <w:trHeight w:val="300"/>
        </w:trPr>
        <w:tc>
          <w:tcPr>
            <w:tcW w:w="79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B1ABE" w:rsidRPr="005B5DA8" w:rsidRDefault="00AB1ABE" w:rsidP="00AB1ABE">
            <w:pPr>
              <w:spacing w:after="0" w:line="240" w:lineRule="auto"/>
              <w:rPr>
                <w:rFonts w:ascii="Calibri" w:eastAsia="Times New Roman" w:hAnsi="Calibri" w:cs="Calibri"/>
                <w:color w:val="000000"/>
                <w:sz w:val="24"/>
                <w:szCs w:val="24"/>
                <w:lang w:eastAsia="en-GB"/>
              </w:rPr>
            </w:pPr>
            <w:permStart w:id="103630175" w:edGrp="everyone" w:colFirst="1" w:colLast="1"/>
            <w:r w:rsidRPr="005B5DA8">
              <w:rPr>
                <w:rFonts w:ascii="Calibri" w:eastAsia="Times New Roman" w:hAnsi="Calibri" w:cs="Calibri"/>
                <w:color w:val="000000"/>
                <w:sz w:val="24"/>
                <w:szCs w:val="24"/>
                <w:lang w:eastAsia="en-GB"/>
              </w:rPr>
              <w:t>Lack of relationship with a positive or nurturing adult</w:t>
            </w:r>
          </w:p>
        </w:tc>
        <w:tc>
          <w:tcPr>
            <w:tcW w:w="1334" w:type="dxa"/>
            <w:tcBorders>
              <w:top w:val="single" w:sz="4" w:space="0" w:color="auto"/>
              <w:left w:val="nil"/>
              <w:bottom w:val="single" w:sz="4" w:space="0" w:color="auto"/>
              <w:right w:val="single" w:sz="4" w:space="0" w:color="auto"/>
            </w:tcBorders>
            <w:shd w:val="clear" w:color="auto" w:fill="FFFF66"/>
            <w:noWrap/>
            <w:vAlign w:val="bottom"/>
            <w:hideMark/>
          </w:tcPr>
          <w:p w:rsidR="00AB1ABE" w:rsidRPr="005B5DA8" w:rsidRDefault="00AB1ABE" w:rsidP="00AB1ABE">
            <w:pPr>
              <w:spacing w:after="0" w:line="240" w:lineRule="auto"/>
              <w:rPr>
                <w:rFonts w:ascii="Calibri" w:eastAsia="Times New Roman" w:hAnsi="Calibri" w:cs="Calibri"/>
                <w:color w:val="000000"/>
                <w:sz w:val="24"/>
                <w:szCs w:val="24"/>
                <w:lang w:eastAsia="en-GB"/>
              </w:rPr>
            </w:pPr>
          </w:p>
        </w:tc>
      </w:tr>
      <w:permEnd w:id="103630175"/>
      <w:tr w:rsidR="00AB1ABE" w:rsidRPr="00C53A07" w:rsidTr="00AB1ABE">
        <w:trPr>
          <w:trHeight w:val="300"/>
        </w:trPr>
        <w:tc>
          <w:tcPr>
            <w:tcW w:w="7908" w:type="dxa"/>
            <w:tcBorders>
              <w:top w:val="single" w:sz="4" w:space="0" w:color="auto"/>
              <w:bottom w:val="single" w:sz="4" w:space="0" w:color="auto"/>
            </w:tcBorders>
            <w:shd w:val="clear" w:color="auto" w:fill="FFFFFF" w:themeFill="background1"/>
            <w:vAlign w:val="bottom"/>
          </w:tcPr>
          <w:p w:rsidR="00AB1ABE" w:rsidRPr="005B5DA8" w:rsidRDefault="00AB1ABE" w:rsidP="00AB1ABE">
            <w:pPr>
              <w:spacing w:after="0" w:line="240" w:lineRule="auto"/>
              <w:rPr>
                <w:rFonts w:ascii="Calibri" w:eastAsia="Times New Roman" w:hAnsi="Calibri" w:cs="Calibri"/>
                <w:color w:val="000000"/>
                <w:sz w:val="24"/>
                <w:szCs w:val="24"/>
                <w:lang w:eastAsia="en-GB"/>
              </w:rPr>
            </w:pPr>
          </w:p>
        </w:tc>
        <w:tc>
          <w:tcPr>
            <w:tcW w:w="1334" w:type="dxa"/>
            <w:tcBorders>
              <w:top w:val="single" w:sz="4" w:space="0" w:color="auto"/>
              <w:bottom w:val="single" w:sz="4" w:space="0" w:color="auto"/>
              <w:right w:val="single" w:sz="4" w:space="0" w:color="auto"/>
            </w:tcBorders>
            <w:shd w:val="clear" w:color="auto" w:fill="FFFFFF" w:themeFill="background1"/>
            <w:noWrap/>
            <w:vAlign w:val="bottom"/>
          </w:tcPr>
          <w:p w:rsidR="00AB1ABE" w:rsidRPr="005B5DA8" w:rsidRDefault="00AB1ABE" w:rsidP="00AB1ABE">
            <w:pPr>
              <w:spacing w:after="0" w:line="240" w:lineRule="auto"/>
              <w:rPr>
                <w:rFonts w:ascii="Calibri" w:eastAsia="Times New Roman" w:hAnsi="Calibri" w:cs="Calibri"/>
                <w:color w:val="000000"/>
                <w:sz w:val="24"/>
                <w:szCs w:val="24"/>
                <w:lang w:eastAsia="en-GB"/>
              </w:rPr>
            </w:pPr>
          </w:p>
        </w:tc>
      </w:tr>
      <w:tr w:rsidR="00AB1ABE" w:rsidRPr="00C53A07" w:rsidTr="00AB1ABE">
        <w:trPr>
          <w:trHeight w:val="300"/>
        </w:trPr>
        <w:tc>
          <w:tcPr>
            <w:tcW w:w="9242"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tbl>
            <w:tblPr>
              <w:tblpPr w:leftFromText="180" w:rightFromText="180" w:vertAnchor="text" w:horzAnchor="margin" w:tblpY="-82"/>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3655"/>
              <w:gridCol w:w="1818"/>
            </w:tblGrid>
            <w:tr w:rsidR="00AB1ABE" w:rsidRPr="005B5DA8" w:rsidTr="00E9552F">
              <w:trPr>
                <w:trHeight w:val="390"/>
              </w:trPr>
              <w:tc>
                <w:tcPr>
                  <w:tcW w:w="3853" w:type="dxa"/>
                  <w:shd w:val="clear" w:color="000000" w:fill="FFFFFF"/>
                  <w:vAlign w:val="bottom"/>
                  <w:hideMark/>
                </w:tcPr>
                <w:p w:rsidR="00AB1ABE" w:rsidRPr="005B5DA8" w:rsidRDefault="00AB1ABE" w:rsidP="00AB1ABE">
                  <w:pPr>
                    <w:spacing w:after="0" w:line="240" w:lineRule="auto"/>
                    <w:rPr>
                      <w:rFonts w:ascii="Calibri" w:eastAsia="Times New Roman" w:hAnsi="Calibri" w:cs="Calibri"/>
                      <w:b/>
                      <w:color w:val="000000"/>
                      <w:sz w:val="24"/>
                      <w:szCs w:val="24"/>
                      <w:lang w:eastAsia="en-GB"/>
                    </w:rPr>
                  </w:pPr>
                  <w:permStart w:id="902500617" w:edGrp="everyone" w:colFirst="2" w:colLast="2"/>
                  <w:r w:rsidRPr="005B5DA8">
                    <w:rPr>
                      <w:rFonts w:ascii="Calibri" w:eastAsia="Times New Roman" w:hAnsi="Calibri" w:cs="Calibri"/>
                      <w:b/>
                      <w:color w:val="000000"/>
                      <w:sz w:val="24"/>
                      <w:szCs w:val="24"/>
                      <w:lang w:eastAsia="en-GB"/>
                    </w:rPr>
                    <w:t>Current Vulnerability</w:t>
                  </w:r>
                </w:p>
              </w:tc>
              <w:tc>
                <w:tcPr>
                  <w:tcW w:w="3655" w:type="dxa"/>
                  <w:shd w:val="clear" w:color="000000" w:fill="FFFFFF"/>
                  <w:vAlign w:val="bottom"/>
                </w:tcPr>
                <w:p w:rsidR="00AB1ABE" w:rsidRPr="005B5DA8" w:rsidRDefault="00AB1ABE" w:rsidP="00AB1ABE">
                  <w:pPr>
                    <w:spacing w:after="0" w:line="240" w:lineRule="auto"/>
                    <w:rPr>
                      <w:rFonts w:ascii="Calibri" w:eastAsia="Times New Roman" w:hAnsi="Calibri" w:cs="Calibri"/>
                      <w:b/>
                      <w:color w:val="000000"/>
                      <w:sz w:val="24"/>
                      <w:szCs w:val="24"/>
                      <w:lang w:eastAsia="en-GB"/>
                    </w:rPr>
                  </w:pPr>
                  <w:r w:rsidRPr="005B5DA8">
                    <w:rPr>
                      <w:rFonts w:ascii="Calibri" w:eastAsia="Times New Roman" w:hAnsi="Calibri" w:cs="Calibri"/>
                      <w:b/>
                      <w:color w:val="000000"/>
                      <w:sz w:val="24"/>
                      <w:szCs w:val="24"/>
                      <w:lang w:eastAsia="en-GB"/>
                    </w:rPr>
                    <w:t>Total Score</w:t>
                  </w:r>
                </w:p>
              </w:tc>
              <w:tc>
                <w:tcPr>
                  <w:tcW w:w="1818" w:type="dxa"/>
                  <w:shd w:val="clear" w:color="auto" w:fill="92D050"/>
                  <w:vAlign w:val="bottom"/>
                </w:tcPr>
                <w:p w:rsidR="00AB1ABE" w:rsidRPr="005B5DA8" w:rsidRDefault="00AB1ABE" w:rsidP="00AB1ABE">
                  <w:pPr>
                    <w:spacing w:after="0" w:line="240" w:lineRule="auto"/>
                    <w:rPr>
                      <w:rFonts w:ascii="Calibri" w:eastAsia="Times New Roman" w:hAnsi="Calibri" w:cs="Calibri"/>
                      <w:b/>
                      <w:color w:val="000000"/>
                      <w:sz w:val="24"/>
                      <w:szCs w:val="24"/>
                      <w:lang w:eastAsia="en-GB"/>
                    </w:rPr>
                  </w:pPr>
                </w:p>
              </w:tc>
            </w:tr>
            <w:permEnd w:id="902500617"/>
          </w:tbl>
          <w:p w:rsidR="00AB1ABE" w:rsidRPr="005B5DA8" w:rsidRDefault="00AB1ABE" w:rsidP="00AB1ABE">
            <w:pPr>
              <w:spacing w:after="0" w:line="240" w:lineRule="auto"/>
              <w:rPr>
                <w:rFonts w:ascii="Calibri" w:eastAsia="Times New Roman" w:hAnsi="Calibri" w:cs="Calibri"/>
                <w:color w:val="000000"/>
                <w:sz w:val="24"/>
                <w:szCs w:val="24"/>
                <w:lang w:eastAsia="en-GB"/>
              </w:rPr>
            </w:pPr>
          </w:p>
        </w:tc>
      </w:tr>
    </w:tbl>
    <w:p w:rsidR="00E93B6A" w:rsidRDefault="00E93B6A"/>
    <w:p w:rsidR="00267FDF" w:rsidRPr="00E93B6A" w:rsidRDefault="00E93B6A" w:rsidP="00267FDF">
      <w:pPr>
        <w:rPr>
          <w:b/>
          <w:sz w:val="28"/>
          <w:szCs w:val="28"/>
        </w:rPr>
      </w:pPr>
      <w:r w:rsidRPr="00E93B6A">
        <w:rPr>
          <w:b/>
          <w:sz w:val="28"/>
          <w:szCs w:val="28"/>
        </w:rPr>
        <w:t>SECTION TWO: RISK INDICATORS</w:t>
      </w:r>
    </w:p>
    <w:p w:rsidR="00E1184F" w:rsidRPr="0070213A" w:rsidRDefault="00AB1ABE" w:rsidP="00267FDF">
      <w:pPr>
        <w:rPr>
          <w:sz w:val="28"/>
          <w:szCs w:val="28"/>
          <w:u w:val="single"/>
        </w:rPr>
      </w:pPr>
      <w:r>
        <w:rPr>
          <w:sz w:val="28"/>
          <w:szCs w:val="28"/>
          <w:u w:val="single"/>
        </w:rPr>
        <w:t>Risk Factors - s</w:t>
      </w:r>
      <w:r w:rsidR="00E93B6A" w:rsidRPr="0070213A">
        <w:rPr>
          <w:sz w:val="28"/>
          <w:szCs w:val="28"/>
          <w:u w:val="single"/>
        </w:rPr>
        <w:t>core 1 for each that is present at current time</w:t>
      </w:r>
      <w:r w:rsidR="00E93B6A" w:rsidRPr="0070213A">
        <w:rPr>
          <w:rFonts w:ascii="Calibri" w:eastAsia="Times New Roman" w:hAnsi="Calibri" w:cs="Calibri"/>
          <w:color w:val="000000"/>
          <w:sz w:val="28"/>
          <w:szCs w:val="28"/>
          <w:u w:val="single"/>
          <w:lang w:eastAsia="en-GB"/>
        </w:rPr>
        <w:t xml:space="preserve"> or within past 6 months</w:t>
      </w:r>
    </w:p>
    <w:tbl>
      <w:tblPr>
        <w:tblW w:w="9149" w:type="dxa"/>
        <w:tblInd w:w="93" w:type="dxa"/>
        <w:shd w:val="clear" w:color="auto" w:fill="FFFFFF" w:themeFill="background1"/>
        <w:tblLook w:val="04A0" w:firstRow="1" w:lastRow="0" w:firstColumn="1" w:lastColumn="0" w:noHBand="0" w:noVBand="1"/>
      </w:tblPr>
      <w:tblGrid>
        <w:gridCol w:w="7834"/>
        <w:gridCol w:w="1315"/>
      </w:tblGrid>
      <w:tr w:rsidR="00267FDF" w:rsidRPr="00267FDF" w:rsidTr="00B72F40">
        <w:trPr>
          <w:trHeight w:val="30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7FDF" w:rsidRPr="00267FDF" w:rsidRDefault="004F416A" w:rsidP="00267FDF">
            <w:pPr>
              <w:spacing w:after="0" w:line="240" w:lineRule="auto"/>
              <w:rPr>
                <w:rFonts w:ascii="Calibri" w:eastAsia="Times New Roman" w:hAnsi="Calibri" w:cs="Calibri"/>
                <w:color w:val="000000"/>
                <w:lang w:eastAsia="en-GB"/>
              </w:rPr>
            </w:pPr>
            <w:permStart w:id="136800960" w:edGrp="everyone" w:colFirst="1" w:colLast="1"/>
            <w:r>
              <w:rPr>
                <w:rFonts w:ascii="Calibri" w:eastAsia="Times New Roman" w:hAnsi="Calibri" w:cs="Calibri"/>
                <w:color w:val="000000"/>
                <w:lang w:eastAsia="en-GB"/>
              </w:rPr>
              <w:t xml:space="preserve">Returning home </w:t>
            </w:r>
            <w:r w:rsidR="005B5DA8">
              <w:rPr>
                <w:rFonts w:ascii="Calibri" w:eastAsia="Times New Roman" w:hAnsi="Calibri" w:cs="Calibri"/>
                <w:color w:val="000000"/>
                <w:lang w:eastAsia="en-GB"/>
              </w:rPr>
              <w:t>after agreed timescale / curfew</w:t>
            </w:r>
          </w:p>
        </w:tc>
        <w:tc>
          <w:tcPr>
            <w:tcW w:w="1312" w:type="dxa"/>
            <w:tcBorders>
              <w:top w:val="single" w:sz="4" w:space="0" w:color="auto"/>
              <w:left w:val="nil"/>
              <w:bottom w:val="single" w:sz="4" w:space="0" w:color="auto"/>
              <w:right w:val="single" w:sz="4" w:space="0" w:color="auto"/>
            </w:tcBorders>
            <w:shd w:val="clear" w:color="auto" w:fill="FFFF66"/>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
        </w:tc>
      </w:tr>
      <w:permEnd w:id="136800960"/>
      <w:tr w:rsidR="00267FDF" w:rsidRPr="00267FDF" w:rsidTr="00B72F40">
        <w:trPr>
          <w:trHeight w:val="180"/>
        </w:trPr>
        <w:tc>
          <w:tcPr>
            <w:tcW w:w="7837"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c>
          <w:tcPr>
            <w:tcW w:w="1312"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r>
      <w:tr w:rsidR="00267FDF" w:rsidRPr="00267FDF" w:rsidTr="00B72F40">
        <w:trPr>
          <w:trHeight w:val="30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67FDF" w:rsidRPr="00267FDF" w:rsidRDefault="005B5DA8" w:rsidP="00267FDF">
            <w:pPr>
              <w:spacing w:after="0" w:line="240" w:lineRule="auto"/>
              <w:rPr>
                <w:rFonts w:ascii="Calibri" w:eastAsia="Times New Roman" w:hAnsi="Calibri" w:cs="Calibri"/>
                <w:color w:val="000000"/>
                <w:lang w:eastAsia="en-GB"/>
              </w:rPr>
            </w:pPr>
            <w:permStart w:id="1442412307" w:edGrp="everyone" w:colFirst="1" w:colLast="1"/>
            <w:r>
              <w:rPr>
                <w:rFonts w:ascii="Calibri" w:eastAsia="Times New Roman" w:hAnsi="Calibri" w:cs="Calibri"/>
                <w:color w:val="000000"/>
                <w:lang w:eastAsia="en-GB"/>
              </w:rPr>
              <w:t>Concerning use of mobile or internet</w:t>
            </w:r>
          </w:p>
        </w:tc>
        <w:tc>
          <w:tcPr>
            <w:tcW w:w="1312" w:type="dxa"/>
            <w:tcBorders>
              <w:top w:val="single" w:sz="4" w:space="0" w:color="auto"/>
              <w:left w:val="nil"/>
              <w:bottom w:val="single" w:sz="4" w:space="0" w:color="auto"/>
              <w:right w:val="single" w:sz="4" w:space="0" w:color="auto"/>
            </w:tcBorders>
            <w:shd w:val="clear" w:color="auto" w:fill="FFFF66"/>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
        </w:tc>
      </w:tr>
      <w:permEnd w:id="1442412307"/>
      <w:tr w:rsidR="00267FDF" w:rsidRPr="00267FDF" w:rsidTr="00B72F40">
        <w:trPr>
          <w:trHeight w:val="180"/>
        </w:trPr>
        <w:tc>
          <w:tcPr>
            <w:tcW w:w="7837"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c>
          <w:tcPr>
            <w:tcW w:w="1312"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r>
      <w:tr w:rsidR="00267FDF" w:rsidRPr="00267FDF" w:rsidTr="00B72F40">
        <w:trPr>
          <w:trHeight w:val="30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ermStart w:id="389220192" w:edGrp="everyone" w:colFirst="1" w:colLast="1"/>
            <w:r w:rsidRPr="00267FDF">
              <w:rPr>
                <w:rFonts w:ascii="Calibri" w:eastAsia="Times New Roman" w:hAnsi="Calibri" w:cs="Calibri"/>
                <w:color w:val="000000"/>
                <w:lang w:eastAsia="en-GB"/>
              </w:rPr>
              <w:t>School exclusion / truancy / missing work placement</w:t>
            </w:r>
          </w:p>
        </w:tc>
        <w:tc>
          <w:tcPr>
            <w:tcW w:w="1312" w:type="dxa"/>
            <w:tcBorders>
              <w:top w:val="single" w:sz="4" w:space="0" w:color="auto"/>
              <w:left w:val="nil"/>
              <w:bottom w:val="single" w:sz="4" w:space="0" w:color="auto"/>
              <w:right w:val="single" w:sz="4" w:space="0" w:color="auto"/>
            </w:tcBorders>
            <w:shd w:val="clear" w:color="auto" w:fill="FFFF66"/>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
        </w:tc>
      </w:tr>
      <w:permEnd w:id="389220192"/>
      <w:tr w:rsidR="00267FDF" w:rsidRPr="00267FDF" w:rsidTr="00B72F40">
        <w:trPr>
          <w:trHeight w:val="180"/>
        </w:trPr>
        <w:tc>
          <w:tcPr>
            <w:tcW w:w="7837"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c>
          <w:tcPr>
            <w:tcW w:w="1312"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r>
      <w:tr w:rsidR="00267FDF" w:rsidRPr="00267FDF" w:rsidTr="00B72F40">
        <w:trPr>
          <w:trHeight w:val="30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67FDF" w:rsidRPr="00267FDF" w:rsidRDefault="00267FDF" w:rsidP="00E93B6A">
            <w:pPr>
              <w:spacing w:after="0" w:line="240" w:lineRule="auto"/>
              <w:rPr>
                <w:rFonts w:ascii="Calibri" w:eastAsia="Times New Roman" w:hAnsi="Calibri" w:cs="Calibri"/>
                <w:color w:val="000000"/>
                <w:lang w:eastAsia="en-GB"/>
              </w:rPr>
            </w:pPr>
            <w:permStart w:id="514471486" w:edGrp="everyone" w:colFirst="1" w:colLast="1"/>
            <w:r w:rsidRPr="00267FDF">
              <w:rPr>
                <w:rFonts w:ascii="Calibri" w:eastAsia="Times New Roman" w:hAnsi="Calibri" w:cs="Calibri"/>
                <w:color w:val="000000"/>
                <w:lang w:eastAsia="en-GB"/>
              </w:rPr>
              <w:t>D</w:t>
            </w:r>
            <w:r w:rsidR="00EF3719">
              <w:rPr>
                <w:rFonts w:ascii="Calibri" w:eastAsia="Times New Roman" w:hAnsi="Calibri" w:cs="Calibri"/>
                <w:color w:val="000000"/>
                <w:lang w:eastAsia="en-GB"/>
              </w:rPr>
              <w:t xml:space="preserve">isclosure of physical or sexual </w:t>
            </w:r>
            <w:r w:rsidR="00E93B6A">
              <w:rPr>
                <w:rFonts w:ascii="Calibri" w:eastAsia="Times New Roman" w:hAnsi="Calibri" w:cs="Calibri"/>
                <w:color w:val="000000"/>
                <w:lang w:eastAsia="en-GB"/>
              </w:rPr>
              <w:t>assault</w:t>
            </w:r>
            <w:r w:rsidR="00EF3719">
              <w:rPr>
                <w:rFonts w:ascii="Calibri" w:eastAsia="Times New Roman" w:hAnsi="Calibri" w:cs="Calibri"/>
                <w:color w:val="000000"/>
                <w:lang w:eastAsia="en-GB"/>
              </w:rPr>
              <w:t xml:space="preserve"> </w:t>
            </w:r>
            <w:r w:rsidR="00E93B6A">
              <w:rPr>
                <w:rFonts w:ascii="Calibri" w:eastAsia="Times New Roman" w:hAnsi="Calibri" w:cs="Calibri"/>
                <w:color w:val="000000"/>
                <w:lang w:eastAsia="en-GB"/>
              </w:rPr>
              <w:t>(</w:t>
            </w:r>
            <w:r w:rsidR="00EF3719">
              <w:rPr>
                <w:rFonts w:ascii="Calibri" w:eastAsia="Times New Roman" w:hAnsi="Calibri" w:cs="Calibri"/>
                <w:color w:val="000000"/>
                <w:lang w:eastAsia="en-GB"/>
              </w:rPr>
              <w:t>i</w:t>
            </w:r>
            <w:r w:rsidRPr="00267FDF">
              <w:rPr>
                <w:rFonts w:ascii="Calibri" w:eastAsia="Times New Roman" w:hAnsi="Calibri" w:cs="Calibri"/>
                <w:color w:val="000000"/>
                <w:lang w:eastAsia="en-GB"/>
              </w:rPr>
              <w:t>n</w:t>
            </w:r>
            <w:r w:rsidR="00EF3719">
              <w:rPr>
                <w:rFonts w:ascii="Calibri" w:eastAsia="Times New Roman" w:hAnsi="Calibri" w:cs="Calibri"/>
                <w:color w:val="000000"/>
                <w:lang w:eastAsia="en-GB"/>
              </w:rPr>
              <w:t>c</w:t>
            </w:r>
            <w:r w:rsidRPr="00267FDF">
              <w:rPr>
                <w:rFonts w:ascii="Calibri" w:eastAsia="Times New Roman" w:hAnsi="Calibri" w:cs="Calibri"/>
                <w:color w:val="000000"/>
                <w:lang w:eastAsia="en-GB"/>
              </w:rPr>
              <w:t>luding</w:t>
            </w:r>
            <w:r w:rsidR="00E93B6A">
              <w:rPr>
                <w:rFonts w:ascii="Calibri" w:eastAsia="Times New Roman" w:hAnsi="Calibri" w:cs="Calibri"/>
                <w:color w:val="000000"/>
                <w:lang w:eastAsia="en-GB"/>
              </w:rPr>
              <w:t xml:space="preserve"> any that are</w:t>
            </w:r>
            <w:r w:rsidRPr="00267FDF">
              <w:rPr>
                <w:rFonts w:ascii="Calibri" w:eastAsia="Times New Roman" w:hAnsi="Calibri" w:cs="Calibri"/>
                <w:color w:val="000000"/>
                <w:lang w:eastAsia="en-GB"/>
              </w:rPr>
              <w:t xml:space="preserve"> </w:t>
            </w:r>
            <w:r w:rsidR="00E93B6A">
              <w:rPr>
                <w:rFonts w:ascii="Calibri" w:eastAsia="Times New Roman" w:hAnsi="Calibri" w:cs="Calibri"/>
                <w:color w:val="000000"/>
                <w:lang w:eastAsia="en-GB"/>
              </w:rPr>
              <w:t>retracted)</w:t>
            </w:r>
          </w:p>
        </w:tc>
        <w:tc>
          <w:tcPr>
            <w:tcW w:w="1312" w:type="dxa"/>
            <w:tcBorders>
              <w:top w:val="single" w:sz="4" w:space="0" w:color="auto"/>
              <w:left w:val="nil"/>
              <w:bottom w:val="single" w:sz="4" w:space="0" w:color="auto"/>
              <w:right w:val="single" w:sz="4" w:space="0" w:color="auto"/>
            </w:tcBorders>
            <w:shd w:val="clear" w:color="auto" w:fill="FFFF66"/>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
        </w:tc>
      </w:tr>
      <w:permEnd w:id="514471486"/>
      <w:tr w:rsidR="00267FDF" w:rsidRPr="00267FDF" w:rsidTr="00B72F40">
        <w:trPr>
          <w:trHeight w:val="180"/>
        </w:trPr>
        <w:tc>
          <w:tcPr>
            <w:tcW w:w="7837"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c>
          <w:tcPr>
            <w:tcW w:w="1312"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r>
      <w:tr w:rsidR="00267FDF" w:rsidRPr="00267FDF" w:rsidTr="00B72F40">
        <w:trPr>
          <w:trHeight w:val="30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ermStart w:id="830547644" w:edGrp="everyone" w:colFirst="1" w:colLast="1"/>
            <w:r w:rsidRPr="00267FDF">
              <w:rPr>
                <w:rFonts w:ascii="Calibri" w:eastAsia="Times New Roman" w:hAnsi="Calibri" w:cs="Calibri"/>
                <w:color w:val="000000"/>
                <w:lang w:eastAsia="en-GB"/>
              </w:rPr>
              <w:t>Sexually transmitted infections</w:t>
            </w:r>
          </w:p>
        </w:tc>
        <w:tc>
          <w:tcPr>
            <w:tcW w:w="1312" w:type="dxa"/>
            <w:tcBorders>
              <w:top w:val="single" w:sz="4" w:space="0" w:color="auto"/>
              <w:left w:val="nil"/>
              <w:bottom w:val="single" w:sz="4" w:space="0" w:color="auto"/>
              <w:right w:val="single" w:sz="4" w:space="0" w:color="auto"/>
            </w:tcBorders>
            <w:shd w:val="clear" w:color="auto" w:fill="FFFF66"/>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
        </w:tc>
      </w:tr>
      <w:permEnd w:id="830547644"/>
      <w:tr w:rsidR="00267FDF" w:rsidRPr="00267FDF" w:rsidTr="00B72F40">
        <w:trPr>
          <w:trHeight w:val="180"/>
        </w:trPr>
        <w:tc>
          <w:tcPr>
            <w:tcW w:w="7837"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c>
          <w:tcPr>
            <w:tcW w:w="1312"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r>
      <w:tr w:rsidR="00267FDF" w:rsidRPr="00267FDF" w:rsidTr="00B72F40">
        <w:trPr>
          <w:trHeight w:val="30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ermStart w:id="330256689" w:edGrp="everyone" w:colFirst="1" w:colLast="1"/>
            <w:r w:rsidRPr="00267FDF">
              <w:rPr>
                <w:rFonts w:ascii="Calibri" w:eastAsia="Times New Roman" w:hAnsi="Calibri" w:cs="Calibri"/>
                <w:color w:val="000000"/>
                <w:lang w:eastAsia="en-GB"/>
              </w:rPr>
              <w:t>Poor self-image</w:t>
            </w:r>
          </w:p>
        </w:tc>
        <w:tc>
          <w:tcPr>
            <w:tcW w:w="1312" w:type="dxa"/>
            <w:tcBorders>
              <w:top w:val="single" w:sz="4" w:space="0" w:color="auto"/>
              <w:left w:val="nil"/>
              <w:bottom w:val="single" w:sz="4" w:space="0" w:color="auto"/>
              <w:right w:val="single" w:sz="4" w:space="0" w:color="auto"/>
            </w:tcBorders>
            <w:shd w:val="clear" w:color="auto" w:fill="FFFF66"/>
            <w:noWrap/>
            <w:vAlign w:val="bottom"/>
          </w:tcPr>
          <w:p w:rsidR="00267FDF" w:rsidRPr="00267FDF" w:rsidRDefault="00267FDF" w:rsidP="00267FDF">
            <w:pPr>
              <w:spacing w:after="0" w:line="240" w:lineRule="auto"/>
              <w:rPr>
                <w:rFonts w:ascii="Calibri" w:eastAsia="Times New Roman" w:hAnsi="Calibri" w:cs="Calibri"/>
                <w:color w:val="000000"/>
                <w:lang w:eastAsia="en-GB"/>
              </w:rPr>
            </w:pPr>
          </w:p>
        </w:tc>
      </w:tr>
      <w:permEnd w:id="330256689"/>
      <w:tr w:rsidR="00267FDF" w:rsidRPr="00267FDF" w:rsidTr="00B72F40">
        <w:trPr>
          <w:trHeight w:val="180"/>
        </w:trPr>
        <w:tc>
          <w:tcPr>
            <w:tcW w:w="7837" w:type="dxa"/>
            <w:tcBorders>
              <w:top w:val="nil"/>
              <w:left w:val="nil"/>
              <w:bottom w:val="single" w:sz="4" w:space="0" w:color="auto"/>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c>
          <w:tcPr>
            <w:tcW w:w="1312" w:type="dxa"/>
            <w:tcBorders>
              <w:top w:val="nil"/>
              <w:left w:val="nil"/>
              <w:bottom w:val="single" w:sz="4" w:space="0" w:color="auto"/>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r>
      <w:tr w:rsidR="00267FDF" w:rsidRPr="00267FDF" w:rsidTr="00B72F40">
        <w:trPr>
          <w:trHeight w:val="30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67FDF" w:rsidRPr="00267FDF" w:rsidRDefault="005B5DA8" w:rsidP="00267FDF">
            <w:pPr>
              <w:spacing w:after="0" w:line="240" w:lineRule="auto"/>
              <w:rPr>
                <w:rFonts w:ascii="Calibri" w:eastAsia="Times New Roman" w:hAnsi="Calibri" w:cs="Calibri"/>
                <w:color w:val="000000"/>
                <w:lang w:eastAsia="en-GB"/>
              </w:rPr>
            </w:pPr>
            <w:permStart w:id="1205750413" w:edGrp="everyone" w:colFirst="1" w:colLast="1"/>
            <w:r>
              <w:rPr>
                <w:rFonts w:ascii="Calibri" w:eastAsia="Times New Roman" w:hAnsi="Calibri" w:cs="Calibri"/>
                <w:color w:val="000000"/>
                <w:lang w:eastAsia="en-GB"/>
              </w:rPr>
              <w:t>S</w:t>
            </w:r>
            <w:r w:rsidR="00267FDF" w:rsidRPr="00267FDF">
              <w:rPr>
                <w:rFonts w:ascii="Calibri" w:eastAsia="Times New Roman" w:hAnsi="Calibri" w:cs="Calibri"/>
                <w:color w:val="000000"/>
                <w:lang w:eastAsia="en-GB"/>
              </w:rPr>
              <w:t>elf-harm</w:t>
            </w:r>
            <w:r>
              <w:rPr>
                <w:rFonts w:ascii="Calibri" w:eastAsia="Times New Roman" w:hAnsi="Calibri" w:cs="Calibri"/>
                <w:color w:val="000000"/>
                <w:lang w:eastAsia="en-GB"/>
              </w:rPr>
              <w:t xml:space="preserve"> or other indicators of </w:t>
            </w:r>
            <w:r w:rsidR="003B3031">
              <w:rPr>
                <w:rFonts w:ascii="Calibri" w:eastAsia="Times New Roman" w:hAnsi="Calibri" w:cs="Calibri"/>
                <w:color w:val="000000"/>
                <w:lang w:eastAsia="en-GB"/>
              </w:rPr>
              <w:t xml:space="preserve">despair or </w:t>
            </w:r>
            <w:r>
              <w:rPr>
                <w:rFonts w:ascii="Calibri" w:eastAsia="Times New Roman" w:hAnsi="Calibri" w:cs="Calibri"/>
                <w:color w:val="000000"/>
                <w:lang w:eastAsia="en-GB"/>
              </w:rPr>
              <w:t xml:space="preserve">distress </w:t>
            </w:r>
          </w:p>
        </w:tc>
        <w:tc>
          <w:tcPr>
            <w:tcW w:w="1312" w:type="dxa"/>
            <w:tcBorders>
              <w:top w:val="single" w:sz="4" w:space="0" w:color="auto"/>
              <w:left w:val="nil"/>
              <w:bottom w:val="single" w:sz="4" w:space="0" w:color="auto"/>
              <w:right w:val="single" w:sz="4" w:space="0" w:color="auto"/>
            </w:tcBorders>
            <w:shd w:val="clear" w:color="auto" w:fill="FFFF00"/>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
        </w:tc>
      </w:tr>
      <w:permEnd w:id="1205750413"/>
      <w:tr w:rsidR="00267FDF" w:rsidRPr="00267FDF" w:rsidTr="00B72F40">
        <w:trPr>
          <w:trHeight w:val="180"/>
        </w:trPr>
        <w:tc>
          <w:tcPr>
            <w:tcW w:w="7837" w:type="dxa"/>
            <w:tcBorders>
              <w:top w:val="single" w:sz="4" w:space="0" w:color="auto"/>
              <w:bottom w:val="single" w:sz="4" w:space="0" w:color="auto"/>
            </w:tcBorders>
            <w:shd w:val="clear" w:color="auto" w:fill="FFFFFF" w:themeFill="background1"/>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c>
          <w:tcPr>
            <w:tcW w:w="1312" w:type="dxa"/>
            <w:tcBorders>
              <w:top w:val="single" w:sz="4" w:space="0" w:color="auto"/>
              <w:bottom w:val="single" w:sz="4" w:space="0" w:color="auto"/>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r>
      <w:tr w:rsidR="005B5DA8" w:rsidRPr="00267FDF" w:rsidTr="00B72F40">
        <w:trPr>
          <w:trHeight w:val="180"/>
        </w:trPr>
        <w:tc>
          <w:tcPr>
            <w:tcW w:w="7837" w:type="dxa"/>
            <w:tcBorders>
              <w:top w:val="single" w:sz="4" w:space="0" w:color="auto"/>
              <w:bottom w:val="single" w:sz="4" w:space="0" w:color="auto"/>
            </w:tcBorders>
            <w:shd w:val="clear" w:color="auto" w:fill="FFFFFF" w:themeFill="background1"/>
            <w:vAlign w:val="bottom"/>
          </w:tcPr>
          <w:p w:rsidR="005B5DA8" w:rsidRPr="00267FDF" w:rsidRDefault="005B5DA8" w:rsidP="005B5DA8">
            <w:pPr>
              <w:spacing w:after="0" w:line="240" w:lineRule="auto"/>
              <w:rPr>
                <w:rFonts w:ascii="Calibri" w:eastAsia="Times New Roman" w:hAnsi="Calibri" w:cs="Calibri"/>
                <w:color w:val="000000"/>
                <w:lang w:eastAsia="en-GB"/>
              </w:rPr>
            </w:pPr>
            <w:permStart w:id="1140807997" w:edGrp="everyone" w:colFirst="1" w:colLast="1"/>
            <w:r>
              <w:rPr>
                <w:rFonts w:ascii="Calibri" w:eastAsia="Times New Roman" w:hAnsi="Calibri" w:cs="Calibri"/>
                <w:color w:val="000000"/>
                <w:lang w:eastAsia="en-GB"/>
              </w:rPr>
              <w:t>Aggressive or challenging behaviour</w:t>
            </w:r>
          </w:p>
        </w:tc>
        <w:tc>
          <w:tcPr>
            <w:tcW w:w="1312" w:type="dxa"/>
            <w:tcBorders>
              <w:top w:val="single" w:sz="4" w:space="0" w:color="auto"/>
              <w:bottom w:val="single" w:sz="4" w:space="0" w:color="auto"/>
            </w:tcBorders>
            <w:shd w:val="clear" w:color="auto" w:fill="FFFF00"/>
            <w:noWrap/>
            <w:vAlign w:val="bottom"/>
          </w:tcPr>
          <w:p w:rsidR="005B5DA8" w:rsidRPr="00267FDF" w:rsidRDefault="005B5DA8" w:rsidP="00267FDF">
            <w:pPr>
              <w:spacing w:after="0" w:line="240" w:lineRule="auto"/>
              <w:rPr>
                <w:rFonts w:ascii="Calibri" w:eastAsia="Times New Roman" w:hAnsi="Calibri" w:cs="Calibri"/>
                <w:color w:val="000000"/>
                <w:lang w:eastAsia="en-GB"/>
              </w:rPr>
            </w:pPr>
          </w:p>
        </w:tc>
      </w:tr>
      <w:permEnd w:id="1140807997"/>
      <w:tr w:rsidR="005B5DA8" w:rsidRPr="00267FDF" w:rsidTr="00B72F40">
        <w:trPr>
          <w:trHeight w:val="180"/>
        </w:trPr>
        <w:tc>
          <w:tcPr>
            <w:tcW w:w="7837" w:type="dxa"/>
            <w:tcBorders>
              <w:top w:val="single" w:sz="4" w:space="0" w:color="auto"/>
              <w:bottom w:val="single" w:sz="4" w:space="0" w:color="auto"/>
            </w:tcBorders>
            <w:shd w:val="clear" w:color="auto" w:fill="FFFFFF" w:themeFill="background1"/>
            <w:vAlign w:val="bottom"/>
          </w:tcPr>
          <w:p w:rsidR="005B5DA8" w:rsidRPr="00267FDF" w:rsidRDefault="005B5DA8" w:rsidP="00267FDF">
            <w:pPr>
              <w:spacing w:after="0" w:line="240" w:lineRule="auto"/>
              <w:rPr>
                <w:rFonts w:ascii="Calibri" w:eastAsia="Times New Roman" w:hAnsi="Calibri" w:cs="Calibri"/>
                <w:color w:val="000000"/>
                <w:lang w:eastAsia="en-GB"/>
              </w:rPr>
            </w:pPr>
          </w:p>
        </w:tc>
        <w:tc>
          <w:tcPr>
            <w:tcW w:w="1312" w:type="dxa"/>
            <w:tcBorders>
              <w:top w:val="single" w:sz="4" w:space="0" w:color="auto"/>
              <w:bottom w:val="single" w:sz="4" w:space="0" w:color="auto"/>
            </w:tcBorders>
            <w:shd w:val="clear" w:color="auto" w:fill="FFFFFF" w:themeFill="background1"/>
            <w:noWrap/>
            <w:vAlign w:val="bottom"/>
          </w:tcPr>
          <w:p w:rsidR="005B5DA8" w:rsidRPr="00267FDF" w:rsidRDefault="005B5DA8" w:rsidP="00267FDF">
            <w:pPr>
              <w:spacing w:after="0" w:line="240" w:lineRule="auto"/>
              <w:rPr>
                <w:rFonts w:ascii="Calibri" w:eastAsia="Times New Roman" w:hAnsi="Calibri" w:cs="Calibri"/>
                <w:color w:val="000000"/>
                <w:lang w:eastAsia="en-GB"/>
              </w:rPr>
            </w:pPr>
          </w:p>
        </w:tc>
      </w:tr>
      <w:tr w:rsidR="00267FDF" w:rsidRPr="00267FDF" w:rsidTr="00B72F40">
        <w:trPr>
          <w:trHeight w:val="30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7FDF" w:rsidRPr="00267FDF" w:rsidRDefault="00267FDF" w:rsidP="00267FDF">
            <w:pPr>
              <w:spacing w:after="0" w:line="240" w:lineRule="auto"/>
              <w:rPr>
                <w:rFonts w:ascii="Calibri" w:eastAsia="Times New Roman" w:hAnsi="Calibri" w:cs="Calibri"/>
                <w:color w:val="000000"/>
                <w:lang w:eastAsia="en-GB"/>
              </w:rPr>
            </w:pPr>
            <w:permStart w:id="1550538469" w:edGrp="everyone" w:colFirst="1" w:colLast="1"/>
            <w:r w:rsidRPr="00267FDF">
              <w:rPr>
                <w:rFonts w:ascii="Calibri" w:eastAsia="Times New Roman" w:hAnsi="Calibri" w:cs="Calibri"/>
                <w:color w:val="000000"/>
                <w:lang w:eastAsia="en-GB"/>
              </w:rPr>
              <w:t xml:space="preserve">Associating with unknown adults </w:t>
            </w:r>
            <w:r w:rsidR="003B3031">
              <w:rPr>
                <w:rFonts w:ascii="Calibri" w:eastAsia="Times New Roman" w:hAnsi="Calibri" w:cs="Calibri"/>
                <w:color w:val="000000"/>
                <w:lang w:eastAsia="en-GB"/>
              </w:rPr>
              <w:t>or multiple callers</w:t>
            </w:r>
          </w:p>
        </w:tc>
        <w:tc>
          <w:tcPr>
            <w:tcW w:w="1312" w:type="dxa"/>
            <w:tcBorders>
              <w:top w:val="single" w:sz="4" w:space="0" w:color="auto"/>
              <w:left w:val="nil"/>
              <w:bottom w:val="single" w:sz="4" w:space="0" w:color="auto"/>
              <w:right w:val="single" w:sz="4" w:space="0" w:color="auto"/>
            </w:tcBorders>
            <w:shd w:val="clear" w:color="auto" w:fill="FFFF66"/>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
        </w:tc>
      </w:tr>
      <w:permEnd w:id="1550538469"/>
      <w:tr w:rsidR="00267FDF" w:rsidRPr="00267FDF" w:rsidTr="00B72F40">
        <w:trPr>
          <w:trHeight w:val="180"/>
        </w:trPr>
        <w:tc>
          <w:tcPr>
            <w:tcW w:w="7837" w:type="dxa"/>
            <w:tcBorders>
              <w:top w:val="nil"/>
              <w:left w:val="nil"/>
              <w:bottom w:val="single" w:sz="4" w:space="0" w:color="auto"/>
              <w:right w:val="nil"/>
            </w:tcBorders>
            <w:shd w:val="clear" w:color="auto" w:fill="FFFFFF" w:themeFill="background1"/>
            <w:noWrap/>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c>
          <w:tcPr>
            <w:tcW w:w="1312" w:type="dxa"/>
            <w:tcBorders>
              <w:top w:val="nil"/>
              <w:left w:val="nil"/>
              <w:bottom w:val="single" w:sz="4" w:space="0" w:color="auto"/>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r>
      <w:tr w:rsidR="008C7B65" w:rsidRPr="00267FDF" w:rsidTr="00B72F40">
        <w:trPr>
          <w:trHeight w:val="18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C7B65" w:rsidRPr="00267FDF" w:rsidRDefault="005B5DA8" w:rsidP="00267FDF">
            <w:pPr>
              <w:spacing w:after="0" w:line="240" w:lineRule="auto"/>
              <w:rPr>
                <w:rFonts w:ascii="Calibri" w:eastAsia="Times New Roman" w:hAnsi="Calibri" w:cs="Calibri"/>
                <w:color w:val="000000"/>
                <w:lang w:eastAsia="en-GB"/>
              </w:rPr>
            </w:pPr>
            <w:permStart w:id="1286622114" w:edGrp="everyone" w:colFirst="1" w:colLast="1"/>
            <w:r>
              <w:rPr>
                <w:rFonts w:ascii="Calibri" w:eastAsia="Times New Roman" w:hAnsi="Calibri" w:cs="Calibri"/>
                <w:color w:val="000000"/>
                <w:lang w:eastAsia="en-GB"/>
              </w:rPr>
              <w:t>Inappropriate sexual behaviours (including</w:t>
            </w:r>
            <w:r w:rsidR="0070213A">
              <w:rPr>
                <w:rFonts w:ascii="Calibri" w:eastAsia="Times New Roman" w:hAnsi="Calibri" w:cs="Calibri"/>
                <w:color w:val="000000"/>
                <w:lang w:eastAsia="en-GB"/>
              </w:rPr>
              <w:t xml:space="preserve"> multiple partners)</w:t>
            </w:r>
          </w:p>
        </w:tc>
        <w:tc>
          <w:tcPr>
            <w:tcW w:w="1312" w:type="dxa"/>
            <w:tcBorders>
              <w:top w:val="single" w:sz="4" w:space="0" w:color="auto"/>
              <w:left w:val="single" w:sz="4" w:space="0" w:color="auto"/>
              <w:bottom w:val="single" w:sz="4" w:space="0" w:color="auto"/>
              <w:right w:val="single" w:sz="4" w:space="0" w:color="auto"/>
            </w:tcBorders>
            <w:shd w:val="clear" w:color="auto" w:fill="FFFF66"/>
            <w:noWrap/>
            <w:vAlign w:val="bottom"/>
          </w:tcPr>
          <w:p w:rsidR="008C7B65" w:rsidRPr="00267FDF" w:rsidRDefault="008C7B65" w:rsidP="00267FDF">
            <w:pPr>
              <w:spacing w:after="0" w:line="240" w:lineRule="auto"/>
              <w:rPr>
                <w:rFonts w:ascii="Calibri" w:eastAsia="Times New Roman" w:hAnsi="Calibri" w:cs="Calibri"/>
                <w:color w:val="000000"/>
                <w:lang w:eastAsia="en-GB"/>
              </w:rPr>
            </w:pPr>
          </w:p>
        </w:tc>
      </w:tr>
      <w:permEnd w:id="1286622114"/>
      <w:tr w:rsidR="008C7B65" w:rsidRPr="00267FDF" w:rsidTr="00B72F40">
        <w:trPr>
          <w:trHeight w:val="180"/>
        </w:trPr>
        <w:tc>
          <w:tcPr>
            <w:tcW w:w="7837" w:type="dxa"/>
            <w:tcBorders>
              <w:top w:val="single" w:sz="4" w:space="0" w:color="auto"/>
              <w:left w:val="nil"/>
              <w:bottom w:val="nil"/>
              <w:right w:val="nil"/>
            </w:tcBorders>
            <w:shd w:val="clear" w:color="auto" w:fill="FFFFFF" w:themeFill="background1"/>
            <w:noWrap/>
          </w:tcPr>
          <w:p w:rsidR="008C7B65" w:rsidRPr="00267FDF" w:rsidRDefault="008C7B65" w:rsidP="00267FDF">
            <w:pPr>
              <w:spacing w:after="0" w:line="240" w:lineRule="auto"/>
              <w:rPr>
                <w:rFonts w:ascii="Calibri" w:eastAsia="Times New Roman" w:hAnsi="Calibri" w:cs="Calibri"/>
                <w:color w:val="000000"/>
                <w:lang w:eastAsia="en-GB"/>
              </w:rPr>
            </w:pPr>
          </w:p>
        </w:tc>
        <w:tc>
          <w:tcPr>
            <w:tcW w:w="1312" w:type="dxa"/>
            <w:tcBorders>
              <w:top w:val="single" w:sz="4" w:space="0" w:color="auto"/>
              <w:left w:val="nil"/>
              <w:bottom w:val="nil"/>
              <w:right w:val="nil"/>
            </w:tcBorders>
            <w:shd w:val="clear" w:color="auto" w:fill="FFFFFF" w:themeFill="background1"/>
            <w:noWrap/>
            <w:vAlign w:val="bottom"/>
          </w:tcPr>
          <w:p w:rsidR="008C7B65" w:rsidRPr="00267FDF" w:rsidRDefault="008C7B65" w:rsidP="00267FDF">
            <w:pPr>
              <w:spacing w:after="0" w:line="240" w:lineRule="auto"/>
              <w:rPr>
                <w:rFonts w:ascii="Calibri" w:eastAsia="Times New Roman" w:hAnsi="Calibri" w:cs="Calibri"/>
                <w:color w:val="000000"/>
                <w:lang w:eastAsia="en-GB"/>
              </w:rPr>
            </w:pPr>
          </w:p>
        </w:tc>
      </w:tr>
      <w:tr w:rsidR="00267FDF" w:rsidRPr="00267FDF" w:rsidTr="00B72F40">
        <w:trPr>
          <w:trHeight w:val="60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7FDF" w:rsidRPr="00267FDF" w:rsidRDefault="00267FDF" w:rsidP="00267FDF">
            <w:pPr>
              <w:spacing w:after="0" w:line="240" w:lineRule="auto"/>
              <w:rPr>
                <w:rFonts w:ascii="Calibri" w:eastAsia="Times New Roman" w:hAnsi="Calibri" w:cs="Calibri"/>
                <w:color w:val="000000"/>
                <w:lang w:eastAsia="en-GB"/>
              </w:rPr>
            </w:pPr>
            <w:permStart w:id="971060932" w:edGrp="everyone" w:colFirst="1" w:colLast="1"/>
            <w:r w:rsidRPr="00267FDF">
              <w:rPr>
                <w:rFonts w:ascii="Calibri" w:eastAsia="Times New Roman" w:hAnsi="Calibri" w:cs="Calibri"/>
                <w:color w:val="000000"/>
                <w:lang w:eastAsia="en-GB"/>
              </w:rPr>
              <w:t>Association with other young people</w:t>
            </w:r>
            <w:r w:rsidR="003B3031">
              <w:rPr>
                <w:rFonts w:ascii="Calibri" w:eastAsia="Times New Roman" w:hAnsi="Calibri" w:cs="Calibri"/>
                <w:color w:val="000000"/>
                <w:lang w:eastAsia="en-GB"/>
              </w:rPr>
              <w:t xml:space="preserve"> at risk of, or </w:t>
            </w:r>
            <w:r w:rsidRPr="00267FDF">
              <w:rPr>
                <w:rFonts w:ascii="Calibri" w:eastAsia="Times New Roman" w:hAnsi="Calibri" w:cs="Calibri"/>
                <w:color w:val="000000"/>
                <w:lang w:eastAsia="en-GB"/>
              </w:rPr>
              <w:t xml:space="preserve"> involved in</w:t>
            </w:r>
            <w:r w:rsidR="0070213A">
              <w:rPr>
                <w:rFonts w:ascii="Calibri" w:eastAsia="Times New Roman" w:hAnsi="Calibri" w:cs="Calibri"/>
                <w:color w:val="000000"/>
                <w:lang w:eastAsia="en-GB"/>
              </w:rPr>
              <w:t xml:space="preserve"> sexual exploitation / assaults</w:t>
            </w:r>
          </w:p>
        </w:tc>
        <w:tc>
          <w:tcPr>
            <w:tcW w:w="1312" w:type="dxa"/>
            <w:tcBorders>
              <w:top w:val="single" w:sz="4" w:space="0" w:color="auto"/>
              <w:left w:val="nil"/>
              <w:bottom w:val="single" w:sz="4" w:space="0" w:color="auto"/>
              <w:right w:val="single" w:sz="4" w:space="0" w:color="auto"/>
            </w:tcBorders>
            <w:shd w:val="clear" w:color="auto" w:fill="FFFF66"/>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
        </w:tc>
      </w:tr>
      <w:permEnd w:id="971060932"/>
      <w:tr w:rsidR="00267FDF" w:rsidRPr="00267FDF" w:rsidTr="00B72F40">
        <w:trPr>
          <w:trHeight w:val="180"/>
        </w:trPr>
        <w:tc>
          <w:tcPr>
            <w:tcW w:w="7837" w:type="dxa"/>
            <w:tcBorders>
              <w:top w:val="nil"/>
              <w:left w:val="nil"/>
              <w:bottom w:val="nil"/>
              <w:right w:val="nil"/>
            </w:tcBorders>
            <w:shd w:val="clear" w:color="auto" w:fill="FFFFFF" w:themeFill="background1"/>
            <w:noWrap/>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c>
          <w:tcPr>
            <w:tcW w:w="1312"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r>
      <w:tr w:rsidR="00267FDF" w:rsidRPr="00267FDF" w:rsidTr="00B72F40">
        <w:trPr>
          <w:trHeight w:val="30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ermStart w:id="1193287650" w:edGrp="everyone" w:colFirst="1" w:colLast="1"/>
            <w:r w:rsidRPr="00267FDF">
              <w:rPr>
                <w:rFonts w:ascii="Calibri" w:eastAsia="Times New Roman" w:hAnsi="Calibri" w:cs="Calibri"/>
                <w:color w:val="000000"/>
                <w:lang w:eastAsia="en-GB"/>
              </w:rPr>
              <w:t>Reduced contact with family and friends and other support networks / services.</w:t>
            </w:r>
          </w:p>
        </w:tc>
        <w:tc>
          <w:tcPr>
            <w:tcW w:w="1312" w:type="dxa"/>
            <w:tcBorders>
              <w:top w:val="single" w:sz="4" w:space="0" w:color="auto"/>
              <w:left w:val="nil"/>
              <w:bottom w:val="single" w:sz="4" w:space="0" w:color="auto"/>
              <w:right w:val="single" w:sz="4" w:space="0" w:color="auto"/>
            </w:tcBorders>
            <w:shd w:val="clear" w:color="auto" w:fill="FFFF66"/>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
        </w:tc>
      </w:tr>
      <w:permEnd w:id="1193287650"/>
      <w:tr w:rsidR="00267FDF" w:rsidRPr="00267FDF" w:rsidTr="00B72F40">
        <w:trPr>
          <w:trHeight w:val="180"/>
        </w:trPr>
        <w:tc>
          <w:tcPr>
            <w:tcW w:w="7837"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c>
          <w:tcPr>
            <w:tcW w:w="1312"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r>
      <w:tr w:rsidR="00267FDF" w:rsidRPr="00267FDF" w:rsidTr="00B72F40">
        <w:trPr>
          <w:trHeight w:val="30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67FDF" w:rsidRPr="00267FDF" w:rsidRDefault="005B5DA8" w:rsidP="00267FDF">
            <w:pPr>
              <w:spacing w:after="0" w:line="240" w:lineRule="auto"/>
              <w:rPr>
                <w:rFonts w:ascii="Calibri" w:eastAsia="Times New Roman" w:hAnsi="Calibri" w:cs="Calibri"/>
                <w:color w:val="000000"/>
                <w:lang w:eastAsia="en-GB"/>
              </w:rPr>
            </w:pPr>
            <w:permStart w:id="954820742" w:edGrp="everyone" w:colFirst="1" w:colLast="1"/>
            <w:r>
              <w:rPr>
                <w:rFonts w:ascii="Calibri" w:eastAsia="Times New Roman" w:hAnsi="Calibri" w:cs="Calibri"/>
                <w:color w:val="000000"/>
                <w:lang w:eastAsia="en-GB"/>
              </w:rPr>
              <w:t>Drug</w:t>
            </w:r>
            <w:r w:rsidR="00267FDF" w:rsidRPr="00267FDF">
              <w:rPr>
                <w:rFonts w:ascii="Calibri" w:eastAsia="Times New Roman" w:hAnsi="Calibri" w:cs="Calibri"/>
                <w:color w:val="000000"/>
                <w:lang w:eastAsia="en-GB"/>
              </w:rPr>
              <w:t xml:space="preserve"> and/or alcohol</w:t>
            </w:r>
            <w:r>
              <w:rPr>
                <w:rFonts w:ascii="Calibri" w:eastAsia="Times New Roman" w:hAnsi="Calibri" w:cs="Calibri"/>
                <w:color w:val="000000"/>
                <w:lang w:eastAsia="en-GB"/>
              </w:rPr>
              <w:t xml:space="preserve"> use</w:t>
            </w:r>
          </w:p>
        </w:tc>
        <w:tc>
          <w:tcPr>
            <w:tcW w:w="1312" w:type="dxa"/>
            <w:tcBorders>
              <w:top w:val="single" w:sz="4" w:space="0" w:color="auto"/>
              <w:left w:val="nil"/>
              <w:bottom w:val="single" w:sz="4" w:space="0" w:color="auto"/>
              <w:right w:val="single" w:sz="4" w:space="0" w:color="auto"/>
            </w:tcBorders>
            <w:shd w:val="clear" w:color="auto" w:fill="FFFF66"/>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
        </w:tc>
      </w:tr>
      <w:permEnd w:id="954820742"/>
      <w:tr w:rsidR="00267FDF" w:rsidRPr="00267FDF" w:rsidTr="00B72F40">
        <w:trPr>
          <w:trHeight w:val="180"/>
        </w:trPr>
        <w:tc>
          <w:tcPr>
            <w:tcW w:w="7837"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c>
          <w:tcPr>
            <w:tcW w:w="1312" w:type="dxa"/>
            <w:tcBorders>
              <w:top w:val="nil"/>
              <w:left w:val="nil"/>
              <w:bottom w:val="nil"/>
              <w:right w:val="nil"/>
            </w:tcBorders>
            <w:shd w:val="clear" w:color="auto" w:fill="FFFFFF" w:themeFill="background1"/>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r w:rsidRPr="00267FDF">
              <w:rPr>
                <w:rFonts w:ascii="Calibri" w:eastAsia="Times New Roman" w:hAnsi="Calibri" w:cs="Calibri"/>
                <w:color w:val="000000"/>
                <w:lang w:eastAsia="en-GB"/>
              </w:rPr>
              <w:t> </w:t>
            </w:r>
          </w:p>
        </w:tc>
      </w:tr>
      <w:tr w:rsidR="00267FDF" w:rsidRPr="00267FDF" w:rsidTr="00B72F40">
        <w:trPr>
          <w:trHeight w:val="300"/>
        </w:trPr>
        <w:tc>
          <w:tcPr>
            <w:tcW w:w="78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ermStart w:id="1602356042" w:edGrp="everyone" w:colFirst="1" w:colLast="1"/>
            <w:r w:rsidRPr="00267FDF">
              <w:rPr>
                <w:rFonts w:ascii="Calibri" w:eastAsia="Times New Roman" w:hAnsi="Calibri" w:cs="Calibri"/>
                <w:color w:val="000000"/>
                <w:lang w:eastAsia="en-GB"/>
              </w:rPr>
              <w:t>Eating disorders</w:t>
            </w:r>
          </w:p>
        </w:tc>
        <w:tc>
          <w:tcPr>
            <w:tcW w:w="1312" w:type="dxa"/>
            <w:tcBorders>
              <w:top w:val="single" w:sz="4" w:space="0" w:color="auto"/>
              <w:left w:val="nil"/>
              <w:bottom w:val="single" w:sz="4" w:space="0" w:color="auto"/>
              <w:right w:val="single" w:sz="4" w:space="0" w:color="auto"/>
            </w:tcBorders>
            <w:shd w:val="clear" w:color="auto" w:fill="FFFF66"/>
            <w:noWrap/>
            <w:vAlign w:val="bottom"/>
            <w:hideMark/>
          </w:tcPr>
          <w:p w:rsidR="00267FDF" w:rsidRPr="00267FDF" w:rsidRDefault="00267FDF" w:rsidP="00267FDF">
            <w:pPr>
              <w:spacing w:after="0" w:line="240" w:lineRule="auto"/>
              <w:rPr>
                <w:rFonts w:ascii="Calibri" w:eastAsia="Times New Roman" w:hAnsi="Calibri" w:cs="Calibri"/>
                <w:color w:val="000000"/>
                <w:lang w:eastAsia="en-GB"/>
              </w:rPr>
            </w:pPr>
          </w:p>
        </w:tc>
      </w:tr>
      <w:permEnd w:id="1602356042"/>
      <w:tr w:rsidR="00267FDF" w:rsidRPr="00267FDF" w:rsidTr="00B72F40">
        <w:trPr>
          <w:trHeight w:val="300"/>
        </w:trPr>
        <w:tc>
          <w:tcPr>
            <w:tcW w:w="7837" w:type="dxa"/>
            <w:tcBorders>
              <w:top w:val="single" w:sz="4" w:space="0" w:color="auto"/>
              <w:bottom w:val="single" w:sz="4" w:space="0" w:color="auto"/>
            </w:tcBorders>
            <w:shd w:val="clear" w:color="auto" w:fill="FFFFFF" w:themeFill="background1"/>
            <w:noWrap/>
          </w:tcPr>
          <w:p w:rsidR="00267FDF" w:rsidRPr="00267FDF" w:rsidRDefault="00267FDF" w:rsidP="00267FDF">
            <w:pPr>
              <w:spacing w:after="0" w:line="240" w:lineRule="auto"/>
              <w:rPr>
                <w:rFonts w:ascii="Calibri" w:eastAsia="Times New Roman" w:hAnsi="Calibri" w:cs="Calibri"/>
                <w:color w:val="000000"/>
                <w:lang w:eastAsia="en-GB"/>
              </w:rPr>
            </w:pPr>
          </w:p>
        </w:tc>
        <w:tc>
          <w:tcPr>
            <w:tcW w:w="1312" w:type="dxa"/>
            <w:tcBorders>
              <w:top w:val="single" w:sz="4" w:space="0" w:color="auto"/>
              <w:bottom w:val="single" w:sz="4" w:space="0" w:color="auto"/>
            </w:tcBorders>
            <w:shd w:val="clear" w:color="auto" w:fill="FFFFFF" w:themeFill="background1"/>
            <w:noWrap/>
            <w:vAlign w:val="bottom"/>
          </w:tcPr>
          <w:p w:rsidR="00267FDF" w:rsidRPr="00267FDF" w:rsidRDefault="00267FDF" w:rsidP="00267FDF">
            <w:pPr>
              <w:spacing w:after="0" w:line="240" w:lineRule="auto"/>
              <w:rPr>
                <w:rFonts w:ascii="Calibri" w:eastAsia="Times New Roman" w:hAnsi="Calibri" w:cs="Calibri"/>
                <w:color w:val="000000"/>
                <w:lang w:eastAsia="en-GB"/>
              </w:rPr>
            </w:pPr>
          </w:p>
        </w:tc>
      </w:tr>
      <w:tr w:rsidR="00267FDF" w:rsidRPr="00267FDF" w:rsidTr="00267FDF">
        <w:trPr>
          <w:trHeight w:val="300"/>
        </w:trPr>
        <w:tc>
          <w:tcPr>
            <w:tcW w:w="914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tbl>
            <w:tblPr>
              <w:tblpPr w:leftFromText="180" w:rightFromText="180" w:vertAnchor="text" w:horzAnchor="margin" w:tblpY="-82"/>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3655"/>
              <w:gridCol w:w="1818"/>
            </w:tblGrid>
            <w:tr w:rsidR="00267FDF" w:rsidRPr="00C53A07" w:rsidTr="00017D7C">
              <w:trPr>
                <w:trHeight w:val="390"/>
              </w:trPr>
              <w:tc>
                <w:tcPr>
                  <w:tcW w:w="3853" w:type="dxa"/>
                  <w:shd w:val="clear" w:color="000000" w:fill="FFFFFF"/>
                  <w:vAlign w:val="bottom"/>
                  <w:hideMark/>
                </w:tcPr>
                <w:p w:rsidR="00267FDF" w:rsidRPr="00C53A07" w:rsidRDefault="00AB1ABE" w:rsidP="00267FDF">
                  <w:pPr>
                    <w:spacing w:after="0" w:line="240" w:lineRule="auto"/>
                    <w:rPr>
                      <w:rFonts w:ascii="Calibri" w:eastAsia="Times New Roman" w:hAnsi="Calibri" w:cs="Calibri"/>
                      <w:b/>
                      <w:color w:val="000000"/>
                      <w:lang w:eastAsia="en-GB"/>
                    </w:rPr>
                  </w:pPr>
                  <w:permStart w:id="1354059202" w:edGrp="everyone" w:colFirst="2" w:colLast="2"/>
                  <w:r>
                    <w:rPr>
                      <w:rFonts w:ascii="Calibri" w:eastAsia="Times New Roman" w:hAnsi="Calibri" w:cs="Calibri"/>
                      <w:b/>
                      <w:color w:val="000000"/>
                      <w:lang w:eastAsia="en-GB"/>
                    </w:rPr>
                    <w:t xml:space="preserve">Risk Factor </w:t>
                  </w:r>
                  <w:r w:rsidR="00317F3E">
                    <w:rPr>
                      <w:rFonts w:ascii="Calibri" w:eastAsia="Times New Roman" w:hAnsi="Calibri" w:cs="Calibri"/>
                      <w:b/>
                      <w:color w:val="000000"/>
                      <w:lang w:eastAsia="en-GB"/>
                    </w:rPr>
                    <w:t>Score</w:t>
                  </w:r>
                </w:p>
              </w:tc>
              <w:tc>
                <w:tcPr>
                  <w:tcW w:w="3655" w:type="dxa"/>
                  <w:shd w:val="clear" w:color="000000" w:fill="FFFFFF"/>
                  <w:vAlign w:val="bottom"/>
                </w:tcPr>
                <w:p w:rsidR="00267FDF" w:rsidRPr="00C53A07" w:rsidRDefault="00267FDF" w:rsidP="00267FDF">
                  <w:pPr>
                    <w:spacing w:after="0" w:line="240" w:lineRule="auto"/>
                    <w:rPr>
                      <w:rFonts w:ascii="Calibri" w:eastAsia="Times New Roman" w:hAnsi="Calibri" w:cs="Calibri"/>
                      <w:b/>
                      <w:color w:val="000000"/>
                      <w:lang w:eastAsia="en-GB"/>
                    </w:rPr>
                  </w:pPr>
                  <w:r w:rsidRPr="00C53A07">
                    <w:rPr>
                      <w:rFonts w:ascii="Calibri" w:eastAsia="Times New Roman" w:hAnsi="Calibri" w:cs="Calibri"/>
                      <w:b/>
                      <w:color w:val="000000"/>
                      <w:lang w:eastAsia="en-GB"/>
                    </w:rPr>
                    <w:t>Total Score</w:t>
                  </w:r>
                </w:p>
              </w:tc>
              <w:tc>
                <w:tcPr>
                  <w:tcW w:w="1818" w:type="dxa"/>
                  <w:shd w:val="clear" w:color="auto" w:fill="92D050"/>
                  <w:vAlign w:val="bottom"/>
                </w:tcPr>
                <w:p w:rsidR="00267FDF" w:rsidRPr="00C53A07" w:rsidRDefault="00267FDF" w:rsidP="00267FDF">
                  <w:pPr>
                    <w:spacing w:after="0" w:line="240" w:lineRule="auto"/>
                    <w:rPr>
                      <w:rFonts w:ascii="Calibri" w:eastAsia="Times New Roman" w:hAnsi="Calibri" w:cs="Calibri"/>
                      <w:b/>
                      <w:color w:val="000000"/>
                      <w:lang w:eastAsia="en-GB"/>
                    </w:rPr>
                  </w:pPr>
                </w:p>
              </w:tc>
            </w:tr>
            <w:permEnd w:id="1354059202"/>
          </w:tbl>
          <w:p w:rsidR="00267FDF" w:rsidRPr="00267FDF" w:rsidRDefault="00267FDF" w:rsidP="00267FDF">
            <w:pPr>
              <w:spacing w:after="0" w:line="240" w:lineRule="auto"/>
              <w:rPr>
                <w:rFonts w:ascii="Calibri" w:eastAsia="Times New Roman" w:hAnsi="Calibri" w:cs="Calibri"/>
                <w:color w:val="000000"/>
                <w:lang w:eastAsia="en-GB"/>
              </w:rPr>
            </w:pPr>
          </w:p>
        </w:tc>
      </w:tr>
    </w:tbl>
    <w:p w:rsidR="005B5DA8" w:rsidRPr="003B3031" w:rsidRDefault="005B5DA8" w:rsidP="00267FDF">
      <w:pPr>
        <w:rPr>
          <w:sz w:val="28"/>
          <w:szCs w:val="28"/>
          <w:u w:val="single"/>
        </w:rPr>
      </w:pPr>
      <w:r w:rsidRPr="003B3031">
        <w:rPr>
          <w:sz w:val="28"/>
          <w:szCs w:val="28"/>
          <w:u w:val="single"/>
        </w:rPr>
        <w:lastRenderedPageBreak/>
        <w:t xml:space="preserve">Significant Factors - </w:t>
      </w:r>
      <w:r w:rsidR="00AB1ABE" w:rsidRPr="0070213A">
        <w:rPr>
          <w:sz w:val="28"/>
          <w:szCs w:val="28"/>
          <w:u w:val="single"/>
        </w:rPr>
        <w:t xml:space="preserve">Score </w:t>
      </w:r>
      <w:r w:rsidR="00AB1ABE">
        <w:rPr>
          <w:sz w:val="28"/>
          <w:szCs w:val="28"/>
          <w:u w:val="single"/>
        </w:rPr>
        <w:t>5</w:t>
      </w:r>
      <w:r w:rsidR="00AB1ABE" w:rsidRPr="0070213A">
        <w:rPr>
          <w:sz w:val="28"/>
          <w:szCs w:val="28"/>
          <w:u w:val="single"/>
        </w:rPr>
        <w:t xml:space="preserve"> for each that is present at current time</w:t>
      </w:r>
      <w:r w:rsidR="00AB1ABE" w:rsidRPr="0070213A">
        <w:rPr>
          <w:rFonts w:ascii="Calibri" w:eastAsia="Times New Roman" w:hAnsi="Calibri" w:cs="Calibri"/>
          <w:color w:val="000000"/>
          <w:sz w:val="28"/>
          <w:szCs w:val="28"/>
          <w:u w:val="single"/>
          <w:lang w:eastAsia="en-GB"/>
        </w:rPr>
        <w:t xml:space="preserve"> or within past 6 months</w:t>
      </w:r>
      <w:r w:rsidR="00AB1ABE">
        <w:rPr>
          <w:rFonts w:ascii="Calibri" w:eastAsia="Times New Roman" w:hAnsi="Calibri" w:cs="Calibri"/>
          <w:color w:val="000000"/>
          <w:sz w:val="28"/>
          <w:szCs w:val="28"/>
          <w:u w:val="single"/>
          <w:lang w:eastAsia="en-GB"/>
        </w:rPr>
        <w:t>,</w:t>
      </w:r>
      <w:r w:rsidR="00AB1ABE">
        <w:rPr>
          <w:sz w:val="28"/>
          <w:szCs w:val="28"/>
          <w:u w:val="single"/>
        </w:rPr>
        <w:t xml:space="preserve"> score 1 if present within past year</w:t>
      </w:r>
    </w:p>
    <w:tbl>
      <w:tblPr>
        <w:tblpPr w:leftFromText="180" w:rightFromText="180" w:vertAnchor="page" w:horzAnchor="margin" w:tblpY="2176"/>
        <w:tblW w:w="8957" w:type="dxa"/>
        <w:tblLook w:val="04A0" w:firstRow="1" w:lastRow="0" w:firstColumn="1" w:lastColumn="0" w:noHBand="0" w:noVBand="1"/>
      </w:tblPr>
      <w:tblGrid>
        <w:gridCol w:w="6974"/>
        <w:gridCol w:w="906"/>
        <w:gridCol w:w="1077"/>
      </w:tblGrid>
      <w:tr w:rsidR="0021287C" w:rsidRPr="00267FDF" w:rsidTr="0021287C">
        <w:trPr>
          <w:trHeight w:val="179"/>
        </w:trPr>
        <w:tc>
          <w:tcPr>
            <w:tcW w:w="7880" w:type="dxa"/>
            <w:gridSpan w:val="2"/>
            <w:tcBorders>
              <w:top w:val="nil"/>
              <w:left w:val="nil"/>
              <w:bottom w:val="single" w:sz="4" w:space="0" w:color="auto"/>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c>
          <w:tcPr>
            <w:tcW w:w="1077" w:type="dxa"/>
            <w:tcBorders>
              <w:top w:val="nil"/>
              <w:left w:val="nil"/>
              <w:bottom w:val="nil"/>
              <w:right w:val="nil"/>
            </w:tcBorders>
            <w:shd w:val="clear" w:color="auto" w:fill="auto"/>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tr w:rsidR="0021287C" w:rsidRPr="00267FDF" w:rsidTr="0021287C">
        <w:trPr>
          <w:trHeight w:val="179"/>
        </w:trPr>
        <w:tc>
          <w:tcPr>
            <w:tcW w:w="7880" w:type="dxa"/>
            <w:gridSpan w:val="2"/>
            <w:tcBorders>
              <w:top w:val="single" w:sz="4" w:space="0" w:color="auto"/>
              <w:left w:val="single" w:sz="4" w:space="0" w:color="auto"/>
              <w:bottom w:val="single" w:sz="4" w:space="0" w:color="auto"/>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ermStart w:id="1808860816" w:edGrp="everyone" w:colFirst="1" w:colLast="1"/>
            <w:r w:rsidRPr="00267FDF">
              <w:rPr>
                <w:rFonts w:ascii="Calibri" w:eastAsia="Times New Roman" w:hAnsi="Calibri" w:cs="Calibri"/>
                <w:color w:val="000000"/>
                <w:lang w:eastAsia="en-GB"/>
              </w:rPr>
              <w:t>Periods of going missing overnight or longer</w:t>
            </w:r>
          </w:p>
        </w:tc>
        <w:tc>
          <w:tcPr>
            <w:tcW w:w="1077" w:type="dxa"/>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permEnd w:id="1808860816"/>
      <w:tr w:rsidR="0021287C" w:rsidRPr="00267FDF" w:rsidTr="0021287C">
        <w:trPr>
          <w:trHeight w:val="179"/>
        </w:trPr>
        <w:tc>
          <w:tcPr>
            <w:tcW w:w="7880" w:type="dxa"/>
            <w:gridSpan w:val="2"/>
            <w:tcBorders>
              <w:top w:val="single" w:sz="4" w:space="0" w:color="auto"/>
              <w:left w:val="nil"/>
              <w:bottom w:val="single" w:sz="4" w:space="0" w:color="auto"/>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c>
          <w:tcPr>
            <w:tcW w:w="1077" w:type="dxa"/>
            <w:tcBorders>
              <w:top w:val="nil"/>
              <w:left w:val="nil"/>
              <w:bottom w:val="nil"/>
              <w:right w:val="nil"/>
            </w:tcBorders>
            <w:shd w:val="clear" w:color="auto" w:fill="auto"/>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tr w:rsidR="0021287C" w:rsidRPr="00267FDF" w:rsidTr="0021287C">
        <w:trPr>
          <w:trHeight w:val="179"/>
        </w:trPr>
        <w:tc>
          <w:tcPr>
            <w:tcW w:w="7880" w:type="dxa"/>
            <w:gridSpan w:val="2"/>
            <w:tcBorders>
              <w:top w:val="single" w:sz="4" w:space="0" w:color="auto"/>
              <w:left w:val="single" w:sz="4" w:space="0" w:color="auto"/>
              <w:bottom w:val="single" w:sz="4" w:space="0" w:color="auto"/>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ermStart w:id="2087220398" w:edGrp="everyone" w:colFirst="1" w:colLast="1"/>
            <w:r>
              <w:rPr>
                <w:rFonts w:ascii="Calibri" w:eastAsia="Times New Roman" w:hAnsi="Calibri" w:cs="Calibri"/>
                <w:color w:val="000000"/>
                <w:lang w:eastAsia="en-GB"/>
              </w:rPr>
              <w:t>In</w:t>
            </w:r>
            <w:r w:rsidRPr="00267FDF">
              <w:rPr>
                <w:rFonts w:ascii="Calibri" w:eastAsia="Times New Roman" w:hAnsi="Calibri" w:cs="Calibri"/>
                <w:color w:val="000000"/>
                <w:lang w:eastAsia="en-GB"/>
              </w:rPr>
              <w:t xml:space="preserve"> a re</w:t>
            </w:r>
            <w:r>
              <w:rPr>
                <w:rFonts w:ascii="Calibri" w:eastAsia="Times New Roman" w:hAnsi="Calibri" w:cs="Calibri"/>
                <w:color w:val="000000"/>
                <w:lang w:eastAsia="en-GB"/>
              </w:rPr>
              <w:t>lationship with older boyfriend/girlfriend or controlling adult</w:t>
            </w:r>
          </w:p>
        </w:tc>
        <w:tc>
          <w:tcPr>
            <w:tcW w:w="1077" w:type="dxa"/>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permEnd w:id="2087220398"/>
      <w:tr w:rsidR="0021287C" w:rsidRPr="00267FDF" w:rsidTr="0021287C">
        <w:trPr>
          <w:trHeight w:val="179"/>
        </w:trPr>
        <w:tc>
          <w:tcPr>
            <w:tcW w:w="7880" w:type="dxa"/>
            <w:gridSpan w:val="2"/>
            <w:tcBorders>
              <w:top w:val="single" w:sz="4" w:space="0" w:color="auto"/>
              <w:left w:val="nil"/>
              <w:bottom w:val="single" w:sz="4" w:space="0" w:color="auto"/>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c>
          <w:tcPr>
            <w:tcW w:w="1077" w:type="dxa"/>
            <w:tcBorders>
              <w:top w:val="nil"/>
              <w:left w:val="nil"/>
              <w:bottom w:val="nil"/>
              <w:right w:val="nil"/>
            </w:tcBorders>
            <w:shd w:val="clear" w:color="auto" w:fill="auto"/>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tr w:rsidR="0021287C" w:rsidRPr="00267FDF" w:rsidTr="0021287C">
        <w:trPr>
          <w:trHeight w:val="231"/>
        </w:trPr>
        <w:tc>
          <w:tcPr>
            <w:tcW w:w="7880" w:type="dxa"/>
            <w:gridSpan w:val="2"/>
            <w:tcBorders>
              <w:top w:val="single" w:sz="4" w:space="0" w:color="auto"/>
              <w:left w:val="single" w:sz="4" w:space="0" w:color="auto"/>
              <w:bottom w:val="single" w:sz="4" w:space="0" w:color="auto"/>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ermStart w:id="6293610" w:edGrp="everyone" w:colFirst="1" w:colLast="1"/>
            <w:r>
              <w:rPr>
                <w:rFonts w:ascii="Calibri" w:eastAsia="Times New Roman" w:hAnsi="Calibri" w:cs="Calibri"/>
                <w:color w:val="000000"/>
                <w:lang w:eastAsia="en-GB"/>
              </w:rPr>
              <w:t>Indicators of physical abuse including</w:t>
            </w:r>
            <w:r w:rsidRPr="00267FDF">
              <w:rPr>
                <w:rFonts w:ascii="Calibri" w:eastAsia="Times New Roman" w:hAnsi="Calibri" w:cs="Calibri"/>
                <w:color w:val="000000"/>
                <w:lang w:eastAsia="en-GB"/>
              </w:rPr>
              <w:t xml:space="preserve"> unexplained physical injury</w:t>
            </w:r>
          </w:p>
        </w:tc>
        <w:tc>
          <w:tcPr>
            <w:tcW w:w="1077" w:type="dxa"/>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permEnd w:id="6293610"/>
      <w:tr w:rsidR="0021287C" w:rsidRPr="00267FDF" w:rsidTr="0021287C">
        <w:trPr>
          <w:trHeight w:val="179"/>
        </w:trPr>
        <w:tc>
          <w:tcPr>
            <w:tcW w:w="7880" w:type="dxa"/>
            <w:gridSpan w:val="2"/>
            <w:tcBorders>
              <w:top w:val="single" w:sz="4" w:space="0" w:color="auto"/>
              <w:left w:val="nil"/>
              <w:bottom w:val="single" w:sz="4" w:space="0" w:color="auto"/>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c>
          <w:tcPr>
            <w:tcW w:w="1077" w:type="dxa"/>
            <w:tcBorders>
              <w:top w:val="nil"/>
              <w:left w:val="nil"/>
              <w:bottom w:val="nil"/>
              <w:right w:val="nil"/>
            </w:tcBorders>
            <w:shd w:val="clear" w:color="auto" w:fill="auto"/>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tr w:rsidR="0021287C" w:rsidRPr="00267FDF" w:rsidTr="0021287C">
        <w:trPr>
          <w:trHeight w:val="179"/>
        </w:trPr>
        <w:tc>
          <w:tcPr>
            <w:tcW w:w="7880" w:type="dxa"/>
            <w:gridSpan w:val="2"/>
            <w:tcBorders>
              <w:top w:val="single" w:sz="4" w:space="0" w:color="auto"/>
              <w:left w:val="single" w:sz="4" w:space="0" w:color="auto"/>
              <w:bottom w:val="single" w:sz="4" w:space="0" w:color="auto"/>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ermStart w:id="479010668" w:edGrp="everyone" w:colFirst="1" w:colLast="1"/>
            <w:r>
              <w:rPr>
                <w:rFonts w:ascii="Calibri" w:eastAsia="Times New Roman" w:hAnsi="Calibri" w:cs="Calibri"/>
                <w:color w:val="000000"/>
                <w:lang w:eastAsia="en-GB"/>
              </w:rPr>
              <w:t>E</w:t>
            </w:r>
            <w:r w:rsidRPr="00267FDF">
              <w:rPr>
                <w:rFonts w:ascii="Calibri" w:eastAsia="Times New Roman" w:hAnsi="Calibri" w:cs="Calibri"/>
                <w:color w:val="000000"/>
                <w:lang w:eastAsia="en-GB"/>
              </w:rPr>
              <w:t>motiona</w:t>
            </w:r>
            <w:r>
              <w:rPr>
                <w:rFonts w:ascii="Calibri" w:eastAsia="Times New Roman" w:hAnsi="Calibri" w:cs="Calibri"/>
                <w:color w:val="000000"/>
                <w:lang w:eastAsia="en-GB"/>
              </w:rPr>
              <w:t>lly abused by controlling adult</w:t>
            </w:r>
          </w:p>
        </w:tc>
        <w:tc>
          <w:tcPr>
            <w:tcW w:w="1077" w:type="dxa"/>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permEnd w:id="479010668"/>
      <w:tr w:rsidR="0021287C" w:rsidRPr="00267FDF" w:rsidTr="0021287C">
        <w:trPr>
          <w:trHeight w:val="179"/>
        </w:trPr>
        <w:tc>
          <w:tcPr>
            <w:tcW w:w="7880" w:type="dxa"/>
            <w:gridSpan w:val="2"/>
            <w:tcBorders>
              <w:top w:val="single" w:sz="4" w:space="0" w:color="auto"/>
              <w:left w:val="nil"/>
              <w:bottom w:val="single" w:sz="4" w:space="0" w:color="auto"/>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c>
          <w:tcPr>
            <w:tcW w:w="1077" w:type="dxa"/>
            <w:tcBorders>
              <w:top w:val="nil"/>
              <w:left w:val="nil"/>
              <w:bottom w:val="nil"/>
              <w:right w:val="nil"/>
            </w:tcBorders>
            <w:shd w:val="clear" w:color="auto" w:fill="auto"/>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tr w:rsidR="0021287C" w:rsidRPr="00267FDF" w:rsidTr="0021287C">
        <w:trPr>
          <w:trHeight w:val="179"/>
        </w:trPr>
        <w:tc>
          <w:tcPr>
            <w:tcW w:w="7880" w:type="dxa"/>
            <w:gridSpan w:val="2"/>
            <w:tcBorders>
              <w:top w:val="single" w:sz="4" w:space="0" w:color="auto"/>
              <w:left w:val="single" w:sz="4" w:space="0" w:color="auto"/>
              <w:bottom w:val="single" w:sz="4" w:space="0" w:color="auto"/>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ermStart w:id="414349126" w:edGrp="everyone" w:colFirst="1" w:colLast="1"/>
            <w:r>
              <w:rPr>
                <w:rFonts w:ascii="Calibri" w:eastAsia="Times New Roman" w:hAnsi="Calibri" w:cs="Calibri"/>
                <w:color w:val="000000"/>
                <w:lang w:eastAsia="en-GB"/>
              </w:rPr>
              <w:t>Entering</w:t>
            </w:r>
            <w:r w:rsidRPr="00267FDF">
              <w:rPr>
                <w:rFonts w:ascii="Calibri" w:eastAsia="Times New Roman" w:hAnsi="Calibri" w:cs="Calibri"/>
                <w:color w:val="000000"/>
                <w:lang w:eastAsia="en-GB"/>
              </w:rPr>
              <w:t xml:space="preserve"> or leaving vehicles driven by unknown</w:t>
            </w:r>
            <w:r>
              <w:rPr>
                <w:rFonts w:ascii="Calibri" w:eastAsia="Times New Roman" w:hAnsi="Calibri" w:cs="Calibri"/>
                <w:color w:val="000000"/>
                <w:lang w:eastAsia="en-GB"/>
              </w:rPr>
              <w:t xml:space="preserve"> adults</w:t>
            </w:r>
            <w:r w:rsidR="006D486A">
              <w:rPr>
                <w:rFonts w:ascii="Calibri" w:eastAsia="Times New Roman" w:hAnsi="Calibri" w:cs="Calibri"/>
                <w:color w:val="000000"/>
                <w:lang w:eastAsia="en-GB"/>
              </w:rPr>
              <w:t xml:space="preserve"> or known CSE adults</w:t>
            </w:r>
          </w:p>
        </w:tc>
        <w:tc>
          <w:tcPr>
            <w:tcW w:w="1077" w:type="dxa"/>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permEnd w:id="414349126"/>
      <w:tr w:rsidR="0021287C" w:rsidRPr="00267FDF" w:rsidTr="0021287C">
        <w:trPr>
          <w:trHeight w:val="179"/>
        </w:trPr>
        <w:tc>
          <w:tcPr>
            <w:tcW w:w="7880" w:type="dxa"/>
            <w:gridSpan w:val="2"/>
            <w:tcBorders>
              <w:top w:val="single" w:sz="4" w:space="0" w:color="auto"/>
              <w:left w:val="nil"/>
              <w:bottom w:val="nil"/>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c>
          <w:tcPr>
            <w:tcW w:w="1077" w:type="dxa"/>
            <w:tcBorders>
              <w:top w:val="nil"/>
              <w:left w:val="nil"/>
              <w:bottom w:val="nil"/>
              <w:right w:val="nil"/>
            </w:tcBorders>
            <w:shd w:val="clear" w:color="auto" w:fill="auto"/>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tr w:rsidR="0021287C" w:rsidRPr="00267FDF" w:rsidTr="0021287C">
        <w:trPr>
          <w:trHeight w:val="179"/>
        </w:trPr>
        <w:tc>
          <w:tcPr>
            <w:tcW w:w="78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21287C" w:rsidRPr="00267FDF" w:rsidRDefault="0021287C" w:rsidP="0021287C">
            <w:pPr>
              <w:spacing w:after="0" w:line="240" w:lineRule="auto"/>
              <w:rPr>
                <w:rFonts w:ascii="Calibri" w:eastAsia="Times New Roman" w:hAnsi="Calibri" w:cs="Calibri"/>
                <w:color w:val="000000"/>
                <w:lang w:eastAsia="en-GB"/>
              </w:rPr>
            </w:pPr>
            <w:permStart w:id="1420299082" w:edGrp="everyone" w:colFirst="1" w:colLast="1"/>
            <w:r w:rsidRPr="00267FDF">
              <w:rPr>
                <w:rFonts w:ascii="Calibri" w:eastAsia="Times New Roman" w:hAnsi="Calibri" w:cs="Calibri"/>
                <w:color w:val="000000"/>
                <w:lang w:eastAsia="en-GB"/>
              </w:rPr>
              <w:t>Has money o</w:t>
            </w:r>
            <w:r>
              <w:rPr>
                <w:rFonts w:ascii="Calibri" w:eastAsia="Times New Roman" w:hAnsi="Calibri" w:cs="Calibri"/>
                <w:color w:val="000000"/>
                <w:lang w:eastAsia="en-GB"/>
              </w:rPr>
              <w:t>r items they cannot account for</w:t>
            </w:r>
          </w:p>
        </w:tc>
        <w:tc>
          <w:tcPr>
            <w:tcW w:w="1077" w:type="dxa"/>
            <w:tcBorders>
              <w:top w:val="single" w:sz="4" w:space="0" w:color="auto"/>
              <w:left w:val="nil"/>
              <w:bottom w:val="single" w:sz="4" w:space="0" w:color="auto"/>
              <w:right w:val="single" w:sz="4" w:space="0" w:color="auto"/>
            </w:tcBorders>
            <w:shd w:val="clear" w:color="auto" w:fill="FFFF66"/>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permEnd w:id="1420299082"/>
      <w:tr w:rsidR="0021287C" w:rsidRPr="00267FDF" w:rsidTr="0021287C">
        <w:trPr>
          <w:trHeight w:val="179"/>
        </w:trPr>
        <w:tc>
          <w:tcPr>
            <w:tcW w:w="7880" w:type="dxa"/>
            <w:gridSpan w:val="2"/>
            <w:tcBorders>
              <w:top w:val="nil"/>
              <w:left w:val="nil"/>
              <w:bottom w:val="single" w:sz="4" w:space="0" w:color="auto"/>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c>
          <w:tcPr>
            <w:tcW w:w="1077" w:type="dxa"/>
            <w:tcBorders>
              <w:top w:val="nil"/>
              <w:left w:val="nil"/>
              <w:bottom w:val="nil"/>
              <w:right w:val="nil"/>
            </w:tcBorders>
            <w:shd w:val="clear" w:color="auto" w:fill="auto"/>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tr w:rsidR="0021287C" w:rsidRPr="00267FDF" w:rsidTr="0021287C">
        <w:trPr>
          <w:trHeight w:val="360"/>
        </w:trPr>
        <w:tc>
          <w:tcPr>
            <w:tcW w:w="7880" w:type="dxa"/>
            <w:gridSpan w:val="2"/>
            <w:tcBorders>
              <w:top w:val="single" w:sz="4" w:space="0" w:color="auto"/>
              <w:left w:val="single" w:sz="4" w:space="0" w:color="auto"/>
              <w:bottom w:val="single" w:sz="4" w:space="0" w:color="auto"/>
              <w:right w:val="nil"/>
            </w:tcBorders>
            <w:shd w:val="clear" w:color="auto" w:fill="auto"/>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ermStart w:id="1994946427" w:edGrp="everyone" w:colFirst="1" w:colLast="1"/>
            <w:r>
              <w:rPr>
                <w:rFonts w:ascii="Calibri" w:eastAsia="Times New Roman" w:hAnsi="Calibri" w:cs="Calibri"/>
                <w:color w:val="000000"/>
                <w:lang w:eastAsia="en-GB"/>
              </w:rPr>
              <w:t>F</w:t>
            </w:r>
            <w:r w:rsidRPr="00267FDF">
              <w:rPr>
                <w:rFonts w:ascii="Calibri" w:eastAsia="Times New Roman" w:hAnsi="Calibri" w:cs="Calibri"/>
                <w:color w:val="000000"/>
                <w:lang w:eastAsia="en-GB"/>
              </w:rPr>
              <w:t>requenting areas where there is concern regarding sexual activity or found in the house of older adults</w:t>
            </w:r>
            <w:r>
              <w:rPr>
                <w:rFonts w:ascii="Calibri" w:eastAsia="Times New Roman" w:hAnsi="Calibri" w:cs="Calibri"/>
                <w:color w:val="000000"/>
                <w:lang w:eastAsia="en-GB"/>
              </w:rPr>
              <w:t xml:space="preserve"> with no reasonable explanation</w:t>
            </w:r>
          </w:p>
        </w:tc>
        <w:tc>
          <w:tcPr>
            <w:tcW w:w="1077" w:type="dxa"/>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21287C" w:rsidRPr="00267FDF" w:rsidRDefault="0021287C" w:rsidP="0021287C">
            <w:pPr>
              <w:spacing w:after="0" w:line="240" w:lineRule="auto"/>
              <w:rPr>
                <w:rFonts w:ascii="Calibri" w:eastAsia="Times New Roman" w:hAnsi="Calibri" w:cs="Calibri"/>
                <w:color w:val="000000"/>
                <w:lang w:eastAsia="en-GB"/>
              </w:rPr>
            </w:pPr>
          </w:p>
        </w:tc>
      </w:tr>
      <w:permEnd w:id="1994946427"/>
      <w:tr w:rsidR="006D486A" w:rsidRPr="00267FDF" w:rsidTr="00B72F40">
        <w:trPr>
          <w:trHeight w:val="145"/>
        </w:trPr>
        <w:tc>
          <w:tcPr>
            <w:tcW w:w="7880" w:type="dxa"/>
            <w:gridSpan w:val="2"/>
            <w:tcBorders>
              <w:top w:val="single" w:sz="4" w:space="0" w:color="auto"/>
              <w:left w:val="single" w:sz="4" w:space="0" w:color="auto"/>
              <w:bottom w:val="single" w:sz="4" w:space="0" w:color="auto"/>
              <w:right w:val="nil"/>
            </w:tcBorders>
            <w:shd w:val="clear" w:color="auto" w:fill="auto"/>
            <w:vAlign w:val="bottom"/>
          </w:tcPr>
          <w:p w:rsidR="006D486A" w:rsidRDefault="006D486A" w:rsidP="0021287C">
            <w:pPr>
              <w:spacing w:after="0" w:line="240" w:lineRule="auto"/>
              <w:rPr>
                <w:rFonts w:ascii="Calibri" w:eastAsia="Times New Roman" w:hAnsi="Calibri" w:cs="Calibri"/>
                <w:color w:val="000000"/>
                <w:lang w:eastAsia="en-GB"/>
              </w:rPr>
            </w:pP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D486A" w:rsidRPr="00267FDF" w:rsidRDefault="006D486A" w:rsidP="0021287C">
            <w:pPr>
              <w:spacing w:after="0" w:line="240" w:lineRule="auto"/>
              <w:rPr>
                <w:rFonts w:ascii="Calibri" w:eastAsia="Times New Roman" w:hAnsi="Calibri" w:cs="Calibri"/>
                <w:color w:val="000000"/>
                <w:lang w:eastAsia="en-GB"/>
              </w:rPr>
            </w:pPr>
          </w:p>
        </w:tc>
      </w:tr>
      <w:tr w:rsidR="006D486A" w:rsidRPr="00267FDF" w:rsidTr="0021287C">
        <w:trPr>
          <w:trHeight w:val="360"/>
        </w:trPr>
        <w:tc>
          <w:tcPr>
            <w:tcW w:w="7880" w:type="dxa"/>
            <w:gridSpan w:val="2"/>
            <w:tcBorders>
              <w:top w:val="single" w:sz="4" w:space="0" w:color="auto"/>
              <w:left w:val="single" w:sz="4" w:space="0" w:color="auto"/>
              <w:bottom w:val="single" w:sz="4" w:space="0" w:color="auto"/>
              <w:right w:val="nil"/>
            </w:tcBorders>
            <w:shd w:val="clear" w:color="auto" w:fill="auto"/>
            <w:vAlign w:val="bottom"/>
          </w:tcPr>
          <w:p w:rsidR="006D486A" w:rsidRDefault="006D486A" w:rsidP="0021287C">
            <w:pPr>
              <w:spacing w:after="0" w:line="240" w:lineRule="auto"/>
              <w:rPr>
                <w:rFonts w:ascii="Calibri" w:eastAsia="Times New Roman" w:hAnsi="Calibri" w:cs="Calibri"/>
                <w:color w:val="000000"/>
                <w:lang w:eastAsia="en-GB"/>
              </w:rPr>
            </w:pPr>
            <w:permStart w:id="44827884" w:edGrp="everyone" w:colFirst="1" w:colLast="1"/>
            <w:r>
              <w:rPr>
                <w:rFonts w:ascii="Calibri" w:eastAsia="Times New Roman" w:hAnsi="Calibri" w:cs="Calibri"/>
                <w:color w:val="000000"/>
                <w:lang w:eastAsia="en-GB"/>
              </w:rPr>
              <w:t>Children under 13 years of age seeking sexual health advice</w:t>
            </w:r>
          </w:p>
        </w:tc>
        <w:tc>
          <w:tcPr>
            <w:tcW w:w="1077" w:type="dxa"/>
            <w:tcBorders>
              <w:top w:val="single" w:sz="4" w:space="0" w:color="auto"/>
              <w:left w:val="single" w:sz="4" w:space="0" w:color="auto"/>
              <w:bottom w:val="single" w:sz="4" w:space="0" w:color="auto"/>
              <w:right w:val="single" w:sz="4" w:space="0" w:color="auto"/>
            </w:tcBorders>
            <w:shd w:val="clear" w:color="auto" w:fill="FFFF66"/>
            <w:noWrap/>
            <w:vAlign w:val="bottom"/>
          </w:tcPr>
          <w:p w:rsidR="006D486A" w:rsidRPr="00267FDF" w:rsidRDefault="006D486A" w:rsidP="0021287C">
            <w:pPr>
              <w:spacing w:after="0" w:line="240" w:lineRule="auto"/>
              <w:rPr>
                <w:rFonts w:ascii="Calibri" w:eastAsia="Times New Roman" w:hAnsi="Calibri" w:cs="Calibri"/>
                <w:color w:val="000000"/>
                <w:lang w:eastAsia="en-GB"/>
              </w:rPr>
            </w:pPr>
          </w:p>
        </w:tc>
      </w:tr>
      <w:permEnd w:id="44827884"/>
      <w:tr w:rsidR="0021287C" w:rsidRPr="00267FDF" w:rsidTr="0021287C">
        <w:trPr>
          <w:trHeight w:val="104"/>
        </w:trPr>
        <w:tc>
          <w:tcPr>
            <w:tcW w:w="7880" w:type="dxa"/>
            <w:gridSpan w:val="2"/>
            <w:tcBorders>
              <w:top w:val="single" w:sz="4" w:space="0" w:color="auto"/>
              <w:left w:val="nil"/>
              <w:bottom w:val="single" w:sz="4" w:space="0" w:color="auto"/>
            </w:tcBorders>
            <w:shd w:val="clear" w:color="auto" w:fill="FFFFFF" w:themeFill="background1"/>
            <w:vAlign w:val="bottom"/>
          </w:tcPr>
          <w:p w:rsidR="0021287C" w:rsidRPr="00267FDF" w:rsidRDefault="0021287C" w:rsidP="0021287C">
            <w:pPr>
              <w:spacing w:after="0" w:line="240" w:lineRule="auto"/>
              <w:rPr>
                <w:rFonts w:ascii="Calibri" w:eastAsia="Times New Roman" w:hAnsi="Calibri" w:cs="Calibri"/>
                <w:color w:val="000000"/>
                <w:lang w:eastAsia="en-GB"/>
              </w:rPr>
            </w:pPr>
          </w:p>
        </w:tc>
        <w:tc>
          <w:tcPr>
            <w:tcW w:w="1077" w:type="dxa"/>
            <w:tcBorders>
              <w:top w:val="single" w:sz="4" w:space="0" w:color="auto"/>
              <w:bottom w:val="single" w:sz="4" w:space="0" w:color="auto"/>
            </w:tcBorders>
            <w:shd w:val="clear" w:color="auto" w:fill="FFFFFF" w:themeFill="background1"/>
            <w:noWrap/>
            <w:vAlign w:val="bottom"/>
          </w:tcPr>
          <w:p w:rsidR="0021287C" w:rsidRPr="00267FDF" w:rsidRDefault="0021287C" w:rsidP="0021287C">
            <w:pPr>
              <w:spacing w:after="0" w:line="240" w:lineRule="auto"/>
              <w:rPr>
                <w:rFonts w:ascii="Calibri" w:eastAsia="Times New Roman" w:hAnsi="Calibri" w:cs="Calibri"/>
                <w:color w:val="000000"/>
                <w:lang w:eastAsia="en-GB"/>
              </w:rPr>
            </w:pPr>
          </w:p>
        </w:tc>
      </w:tr>
      <w:tr w:rsidR="0021287C" w:rsidRPr="00267FDF" w:rsidTr="0021287C">
        <w:trPr>
          <w:trHeight w:val="104"/>
        </w:trPr>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rsidR="0021287C" w:rsidRPr="00267FDF" w:rsidRDefault="0021287C" w:rsidP="0021287C">
            <w:pPr>
              <w:spacing w:after="0" w:line="240" w:lineRule="auto"/>
              <w:rPr>
                <w:rFonts w:ascii="Calibri" w:eastAsia="Times New Roman" w:hAnsi="Calibri" w:cs="Calibri"/>
                <w:color w:val="000000"/>
                <w:lang w:eastAsia="en-GB"/>
              </w:rPr>
            </w:pPr>
            <w:permStart w:id="1530624176" w:edGrp="everyone" w:colFirst="1" w:colLast="1"/>
            <w:r>
              <w:rPr>
                <w:b/>
              </w:rPr>
              <w:t>Significant Factors Score</w:t>
            </w:r>
          </w:p>
        </w:tc>
        <w:tc>
          <w:tcPr>
            <w:tcW w:w="1983"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21287C" w:rsidRPr="00267FDF" w:rsidRDefault="0021287C" w:rsidP="0021287C">
            <w:pPr>
              <w:spacing w:after="0" w:line="240" w:lineRule="auto"/>
              <w:rPr>
                <w:rFonts w:ascii="Calibri" w:eastAsia="Times New Roman" w:hAnsi="Calibri" w:cs="Calibri"/>
                <w:color w:val="000000"/>
                <w:lang w:eastAsia="en-GB"/>
              </w:rPr>
            </w:pPr>
          </w:p>
        </w:tc>
      </w:tr>
    </w:tbl>
    <w:permEnd w:id="1530624176"/>
    <w:p w:rsidR="00E1184F" w:rsidRDefault="005B5DA8" w:rsidP="00267FDF">
      <w:pPr>
        <w:rPr>
          <w:sz w:val="28"/>
          <w:szCs w:val="28"/>
        </w:rPr>
      </w:pPr>
      <w:r>
        <w:rPr>
          <w:sz w:val="28"/>
          <w:szCs w:val="28"/>
        </w:rPr>
        <w:t xml:space="preserve">                                  </w:t>
      </w:r>
    </w:p>
    <w:p w:rsidR="00AB1ABE" w:rsidRPr="00D23924" w:rsidRDefault="0021287C">
      <w:pPr>
        <w:rPr>
          <w:sz w:val="24"/>
          <w:szCs w:val="24"/>
        </w:rPr>
      </w:pPr>
      <w:r w:rsidRPr="00D23924">
        <w:rPr>
          <w:sz w:val="24"/>
          <w:szCs w:val="24"/>
        </w:rPr>
        <w:t>Collated Scores:</w:t>
      </w:r>
    </w:p>
    <w:tbl>
      <w:tblPr>
        <w:tblStyle w:val="TableGrid"/>
        <w:tblpPr w:leftFromText="180" w:rightFromText="180" w:vertAnchor="page" w:horzAnchor="margin" w:tblpY="8566"/>
        <w:tblW w:w="0" w:type="auto"/>
        <w:tblLook w:val="04A0" w:firstRow="1" w:lastRow="0" w:firstColumn="1" w:lastColumn="0" w:noHBand="0" w:noVBand="1"/>
      </w:tblPr>
      <w:tblGrid>
        <w:gridCol w:w="6062"/>
        <w:gridCol w:w="3180"/>
      </w:tblGrid>
      <w:tr w:rsidR="006D486A" w:rsidRPr="00D23924" w:rsidTr="006D486A">
        <w:tc>
          <w:tcPr>
            <w:tcW w:w="6062" w:type="dxa"/>
          </w:tcPr>
          <w:p w:rsidR="006D486A" w:rsidRPr="00D23924" w:rsidRDefault="006D486A" w:rsidP="006D486A">
            <w:pPr>
              <w:rPr>
                <w:sz w:val="24"/>
                <w:szCs w:val="24"/>
              </w:rPr>
            </w:pPr>
            <w:permStart w:id="132153028" w:edGrp="everyone" w:colFirst="1" w:colLast="1"/>
            <w:r w:rsidRPr="00D23924">
              <w:rPr>
                <w:sz w:val="24"/>
                <w:szCs w:val="24"/>
              </w:rPr>
              <w:t>Historical Vulnerabilities</w:t>
            </w:r>
          </w:p>
        </w:tc>
        <w:tc>
          <w:tcPr>
            <w:tcW w:w="3180" w:type="dxa"/>
            <w:shd w:val="clear" w:color="auto" w:fill="FFFF66"/>
          </w:tcPr>
          <w:p w:rsidR="006D486A" w:rsidRPr="00D23924" w:rsidRDefault="006D486A" w:rsidP="006D486A">
            <w:pPr>
              <w:rPr>
                <w:sz w:val="24"/>
                <w:szCs w:val="24"/>
              </w:rPr>
            </w:pPr>
            <w:permStart w:id="884162405" w:edGrp="everyone"/>
            <w:permEnd w:id="884162405"/>
          </w:p>
        </w:tc>
      </w:tr>
      <w:tr w:rsidR="006D486A" w:rsidRPr="00D23924" w:rsidTr="006D486A">
        <w:tc>
          <w:tcPr>
            <w:tcW w:w="6062" w:type="dxa"/>
          </w:tcPr>
          <w:p w:rsidR="006D486A" w:rsidRPr="00D23924" w:rsidRDefault="006D486A" w:rsidP="006D486A">
            <w:pPr>
              <w:rPr>
                <w:sz w:val="24"/>
                <w:szCs w:val="24"/>
              </w:rPr>
            </w:pPr>
            <w:permStart w:id="1057362058" w:edGrp="everyone" w:colFirst="1" w:colLast="1"/>
            <w:permEnd w:id="132153028"/>
            <w:r w:rsidRPr="00D23924">
              <w:rPr>
                <w:sz w:val="24"/>
                <w:szCs w:val="24"/>
              </w:rPr>
              <w:t>Current Vulnerabilities</w:t>
            </w:r>
          </w:p>
        </w:tc>
        <w:tc>
          <w:tcPr>
            <w:tcW w:w="3180" w:type="dxa"/>
            <w:shd w:val="clear" w:color="auto" w:fill="FFFF66"/>
          </w:tcPr>
          <w:p w:rsidR="006D486A" w:rsidRPr="00D23924" w:rsidRDefault="006D486A" w:rsidP="006D486A">
            <w:pPr>
              <w:rPr>
                <w:sz w:val="24"/>
                <w:szCs w:val="24"/>
              </w:rPr>
            </w:pPr>
            <w:permStart w:id="1382763203" w:edGrp="everyone"/>
            <w:permEnd w:id="1382763203"/>
          </w:p>
        </w:tc>
      </w:tr>
      <w:tr w:rsidR="006D486A" w:rsidRPr="00D23924" w:rsidTr="006D486A">
        <w:tc>
          <w:tcPr>
            <w:tcW w:w="6062" w:type="dxa"/>
          </w:tcPr>
          <w:p w:rsidR="006D486A" w:rsidRPr="00D23924" w:rsidRDefault="006D486A" w:rsidP="006D486A">
            <w:pPr>
              <w:rPr>
                <w:sz w:val="24"/>
                <w:szCs w:val="24"/>
              </w:rPr>
            </w:pPr>
            <w:permStart w:id="871436276" w:edGrp="everyone" w:colFirst="1" w:colLast="1"/>
            <w:permEnd w:id="1057362058"/>
            <w:r w:rsidRPr="00D23924">
              <w:rPr>
                <w:sz w:val="24"/>
                <w:szCs w:val="24"/>
              </w:rPr>
              <w:t>Risk Factors</w:t>
            </w:r>
          </w:p>
        </w:tc>
        <w:tc>
          <w:tcPr>
            <w:tcW w:w="3180" w:type="dxa"/>
            <w:shd w:val="clear" w:color="auto" w:fill="FFFF66"/>
          </w:tcPr>
          <w:p w:rsidR="006D486A" w:rsidRPr="00D23924" w:rsidRDefault="006D486A" w:rsidP="006D486A">
            <w:pPr>
              <w:rPr>
                <w:sz w:val="24"/>
                <w:szCs w:val="24"/>
              </w:rPr>
            </w:pPr>
          </w:p>
        </w:tc>
      </w:tr>
      <w:tr w:rsidR="006D486A" w:rsidRPr="00D23924" w:rsidTr="006D486A">
        <w:tc>
          <w:tcPr>
            <w:tcW w:w="6062" w:type="dxa"/>
          </w:tcPr>
          <w:p w:rsidR="006D486A" w:rsidRPr="00D23924" w:rsidRDefault="006D486A" w:rsidP="006D486A">
            <w:pPr>
              <w:rPr>
                <w:sz w:val="24"/>
                <w:szCs w:val="24"/>
              </w:rPr>
            </w:pPr>
            <w:permStart w:id="945124107" w:edGrp="everyone" w:colFirst="1" w:colLast="1"/>
            <w:permEnd w:id="871436276"/>
            <w:r w:rsidRPr="00D23924">
              <w:rPr>
                <w:sz w:val="24"/>
                <w:szCs w:val="24"/>
              </w:rPr>
              <w:t>Significant Factors</w:t>
            </w:r>
          </w:p>
        </w:tc>
        <w:tc>
          <w:tcPr>
            <w:tcW w:w="3180" w:type="dxa"/>
            <w:shd w:val="clear" w:color="auto" w:fill="FFFF66"/>
          </w:tcPr>
          <w:p w:rsidR="006D486A" w:rsidRPr="00D23924" w:rsidRDefault="006D486A" w:rsidP="006D486A">
            <w:pPr>
              <w:rPr>
                <w:sz w:val="24"/>
                <w:szCs w:val="24"/>
              </w:rPr>
            </w:pPr>
          </w:p>
        </w:tc>
      </w:tr>
      <w:tr w:rsidR="006D486A" w:rsidRPr="00D23924" w:rsidTr="006D486A">
        <w:tc>
          <w:tcPr>
            <w:tcW w:w="6062" w:type="dxa"/>
          </w:tcPr>
          <w:p w:rsidR="006D486A" w:rsidRPr="00D23924" w:rsidRDefault="006D486A" w:rsidP="006D486A">
            <w:pPr>
              <w:rPr>
                <w:sz w:val="24"/>
                <w:szCs w:val="24"/>
              </w:rPr>
            </w:pPr>
            <w:permStart w:id="1379230234" w:edGrp="everyone" w:colFirst="1" w:colLast="1"/>
            <w:permEnd w:id="945124107"/>
            <w:r w:rsidRPr="00D23924">
              <w:rPr>
                <w:sz w:val="24"/>
                <w:szCs w:val="24"/>
              </w:rPr>
              <w:t>Total Score</w:t>
            </w:r>
          </w:p>
        </w:tc>
        <w:tc>
          <w:tcPr>
            <w:tcW w:w="3180" w:type="dxa"/>
            <w:shd w:val="clear" w:color="auto" w:fill="92D050"/>
          </w:tcPr>
          <w:p w:rsidR="006D486A" w:rsidRPr="00D23924" w:rsidRDefault="006D486A" w:rsidP="006D486A">
            <w:pPr>
              <w:rPr>
                <w:sz w:val="24"/>
                <w:szCs w:val="24"/>
              </w:rPr>
            </w:pPr>
          </w:p>
        </w:tc>
      </w:tr>
      <w:permEnd w:id="1379230234"/>
    </w:tbl>
    <w:p w:rsidR="0021287C" w:rsidRDefault="0021287C">
      <w:pPr>
        <w:rPr>
          <w:b/>
          <w:sz w:val="24"/>
          <w:szCs w:val="24"/>
        </w:rPr>
      </w:pPr>
    </w:p>
    <w:p w:rsidR="00AB1ABE" w:rsidRPr="00AB1ABE" w:rsidRDefault="00AB1ABE">
      <w:pPr>
        <w:rPr>
          <w:sz w:val="24"/>
          <w:szCs w:val="24"/>
        </w:rPr>
      </w:pPr>
      <w:r w:rsidRPr="00AB1ABE">
        <w:rPr>
          <w:b/>
          <w:sz w:val="24"/>
          <w:szCs w:val="24"/>
        </w:rPr>
        <w:t>NOTE:</w:t>
      </w:r>
      <w:r w:rsidRPr="00AB1ABE">
        <w:rPr>
          <w:sz w:val="24"/>
          <w:szCs w:val="24"/>
        </w:rPr>
        <w:t xml:space="preserve"> </w:t>
      </w:r>
      <w:r w:rsidR="0021287C">
        <w:rPr>
          <w:sz w:val="24"/>
          <w:szCs w:val="24"/>
        </w:rPr>
        <w:t>Remember to apply your professional judgement when considering the collated score and the recommended next steps.</w:t>
      </w:r>
    </w:p>
    <w:p w:rsidR="00AB1ABE" w:rsidRDefault="00AB1ABE"/>
    <w:p w:rsidR="00AB1ABE" w:rsidRDefault="00AB1ABE"/>
    <w:p w:rsidR="00AB1ABE" w:rsidRDefault="00AB1ABE"/>
    <w:p w:rsidR="00AB1ABE" w:rsidRDefault="00AB1ABE"/>
    <w:p w:rsidR="00AB1ABE" w:rsidRDefault="00AB1ABE"/>
    <w:p w:rsidR="00AB1ABE" w:rsidRDefault="00AB1ABE"/>
    <w:p w:rsidR="00AB1ABE" w:rsidRDefault="00AB1ABE"/>
    <w:p w:rsidR="00AB1ABE" w:rsidRDefault="00AB1ABE"/>
    <w:p w:rsidR="0021287C" w:rsidRPr="0021287C" w:rsidRDefault="0021287C">
      <w:pPr>
        <w:rPr>
          <w:b/>
          <w:sz w:val="24"/>
          <w:szCs w:val="24"/>
          <w:u w:val="single"/>
        </w:rPr>
      </w:pPr>
      <w:r w:rsidRPr="0021287C">
        <w:rPr>
          <w:b/>
          <w:sz w:val="24"/>
          <w:szCs w:val="24"/>
          <w:u w:val="single"/>
        </w:rPr>
        <w:t>Recommended Next Steps</w:t>
      </w:r>
    </w:p>
    <w:tbl>
      <w:tblPr>
        <w:tblStyle w:val="TableGrid"/>
        <w:tblW w:w="10065" w:type="dxa"/>
        <w:tblInd w:w="-459" w:type="dxa"/>
        <w:tblLook w:val="04A0" w:firstRow="1" w:lastRow="0" w:firstColumn="1" w:lastColumn="0" w:noHBand="0" w:noVBand="1"/>
      </w:tblPr>
      <w:tblGrid>
        <w:gridCol w:w="1134"/>
        <w:gridCol w:w="1843"/>
        <w:gridCol w:w="7088"/>
      </w:tblGrid>
      <w:tr w:rsidR="003E248A" w:rsidTr="00C17B6C">
        <w:tc>
          <w:tcPr>
            <w:tcW w:w="1134" w:type="dxa"/>
            <w:shd w:val="clear" w:color="auto" w:fill="00FF00"/>
          </w:tcPr>
          <w:p w:rsidR="003E248A" w:rsidRPr="00DF0A06" w:rsidRDefault="003E248A" w:rsidP="00DB74DB">
            <w:pPr>
              <w:jc w:val="center"/>
              <w:rPr>
                <w:sz w:val="24"/>
                <w:szCs w:val="24"/>
              </w:rPr>
            </w:pPr>
            <w:r w:rsidRPr="00DF0A06">
              <w:rPr>
                <w:sz w:val="24"/>
                <w:szCs w:val="24"/>
              </w:rPr>
              <w:t>0 - 5</w:t>
            </w:r>
          </w:p>
        </w:tc>
        <w:tc>
          <w:tcPr>
            <w:tcW w:w="1843" w:type="dxa"/>
            <w:shd w:val="clear" w:color="auto" w:fill="00FF00"/>
          </w:tcPr>
          <w:p w:rsidR="003E248A" w:rsidRPr="00DF0A06" w:rsidRDefault="003E248A" w:rsidP="00DB74DB">
            <w:pPr>
              <w:jc w:val="center"/>
              <w:rPr>
                <w:sz w:val="24"/>
                <w:szCs w:val="24"/>
              </w:rPr>
            </w:pPr>
            <w:r w:rsidRPr="00DF0A06">
              <w:rPr>
                <w:sz w:val="24"/>
                <w:szCs w:val="24"/>
              </w:rPr>
              <w:t>Not at Risk</w:t>
            </w:r>
          </w:p>
        </w:tc>
        <w:tc>
          <w:tcPr>
            <w:tcW w:w="7088" w:type="dxa"/>
            <w:shd w:val="clear" w:color="auto" w:fill="00FF00"/>
          </w:tcPr>
          <w:p w:rsidR="003E248A" w:rsidRPr="00DF0A06" w:rsidRDefault="003E248A" w:rsidP="00DB74DB">
            <w:pPr>
              <w:jc w:val="center"/>
              <w:rPr>
                <w:sz w:val="24"/>
                <w:szCs w:val="24"/>
              </w:rPr>
            </w:pPr>
            <w:r w:rsidRPr="00DF0A06">
              <w:rPr>
                <w:sz w:val="24"/>
                <w:szCs w:val="24"/>
              </w:rPr>
              <w:t>Child</w:t>
            </w:r>
            <w:r w:rsidR="00DF0A06">
              <w:rPr>
                <w:sz w:val="24"/>
                <w:szCs w:val="24"/>
              </w:rPr>
              <w:t>/young person</w:t>
            </w:r>
            <w:r w:rsidRPr="00DF0A06">
              <w:rPr>
                <w:sz w:val="24"/>
                <w:szCs w:val="24"/>
              </w:rPr>
              <w:t xml:space="preserve"> should be educated on how to keep themselves safe by their caregivers and universal services.</w:t>
            </w:r>
          </w:p>
        </w:tc>
      </w:tr>
      <w:tr w:rsidR="003E248A" w:rsidTr="00C17B6C">
        <w:tc>
          <w:tcPr>
            <w:tcW w:w="1134" w:type="dxa"/>
            <w:shd w:val="clear" w:color="auto" w:fill="FFFF00"/>
          </w:tcPr>
          <w:p w:rsidR="003E248A" w:rsidRPr="00DF0A06" w:rsidRDefault="003E248A" w:rsidP="008C7B65">
            <w:pPr>
              <w:jc w:val="center"/>
              <w:rPr>
                <w:sz w:val="24"/>
                <w:szCs w:val="24"/>
              </w:rPr>
            </w:pPr>
            <w:r w:rsidRPr="00DF0A06">
              <w:rPr>
                <w:sz w:val="24"/>
                <w:szCs w:val="24"/>
              </w:rPr>
              <w:t xml:space="preserve">6 - </w:t>
            </w:r>
            <w:r w:rsidR="008C7B65" w:rsidRPr="00DF0A06">
              <w:rPr>
                <w:sz w:val="24"/>
                <w:szCs w:val="24"/>
              </w:rPr>
              <w:t>15</w:t>
            </w:r>
          </w:p>
        </w:tc>
        <w:tc>
          <w:tcPr>
            <w:tcW w:w="1843" w:type="dxa"/>
            <w:shd w:val="clear" w:color="auto" w:fill="FFFF00"/>
          </w:tcPr>
          <w:p w:rsidR="003E248A" w:rsidRPr="00DF0A06" w:rsidRDefault="003E248A" w:rsidP="00DB74DB">
            <w:pPr>
              <w:jc w:val="center"/>
              <w:rPr>
                <w:sz w:val="24"/>
                <w:szCs w:val="24"/>
              </w:rPr>
            </w:pPr>
            <w:r w:rsidRPr="00DF0A06">
              <w:rPr>
                <w:sz w:val="24"/>
                <w:szCs w:val="24"/>
              </w:rPr>
              <w:t>Mild Risk</w:t>
            </w:r>
          </w:p>
        </w:tc>
        <w:tc>
          <w:tcPr>
            <w:tcW w:w="7088" w:type="dxa"/>
            <w:shd w:val="clear" w:color="auto" w:fill="FFFF00"/>
          </w:tcPr>
          <w:p w:rsidR="003E248A" w:rsidRPr="00DF0A06" w:rsidRDefault="003E248A" w:rsidP="00DB74DB">
            <w:pPr>
              <w:jc w:val="center"/>
              <w:rPr>
                <w:sz w:val="24"/>
                <w:szCs w:val="24"/>
              </w:rPr>
            </w:pPr>
            <w:r w:rsidRPr="00DF0A06">
              <w:rPr>
                <w:sz w:val="24"/>
                <w:szCs w:val="24"/>
              </w:rPr>
              <w:t>Child</w:t>
            </w:r>
            <w:r w:rsidR="00DF0A06">
              <w:rPr>
                <w:sz w:val="24"/>
                <w:szCs w:val="24"/>
              </w:rPr>
              <w:t>/young person</w:t>
            </w:r>
            <w:r w:rsidRPr="00DF0A06">
              <w:rPr>
                <w:sz w:val="24"/>
                <w:szCs w:val="24"/>
              </w:rPr>
              <w:t xml:space="preserve"> may require specific individual or </w:t>
            </w:r>
            <w:r w:rsidR="00DB74DB" w:rsidRPr="00DF0A06">
              <w:rPr>
                <w:sz w:val="24"/>
                <w:szCs w:val="24"/>
              </w:rPr>
              <w:t>group work</w:t>
            </w:r>
            <w:r w:rsidRPr="00DF0A06">
              <w:rPr>
                <w:sz w:val="24"/>
                <w:szCs w:val="24"/>
              </w:rPr>
              <w:t xml:space="preserve"> to raise awareness of the risks and strategies to keep themselves safe.</w:t>
            </w:r>
          </w:p>
          <w:p w:rsidR="003E248A" w:rsidRPr="00DF0A06" w:rsidRDefault="003E248A" w:rsidP="00DB74DB">
            <w:pPr>
              <w:jc w:val="center"/>
              <w:rPr>
                <w:sz w:val="24"/>
                <w:szCs w:val="24"/>
              </w:rPr>
            </w:pPr>
          </w:p>
          <w:p w:rsidR="003E248A" w:rsidRPr="00DF0A06" w:rsidRDefault="003E248A" w:rsidP="005B5DA8">
            <w:pPr>
              <w:jc w:val="center"/>
              <w:rPr>
                <w:sz w:val="24"/>
                <w:szCs w:val="24"/>
              </w:rPr>
            </w:pPr>
            <w:r w:rsidRPr="00DF0A06">
              <w:rPr>
                <w:sz w:val="24"/>
                <w:szCs w:val="24"/>
              </w:rPr>
              <w:t xml:space="preserve">Case should be </w:t>
            </w:r>
            <w:r w:rsidR="005B5DA8" w:rsidRPr="00DF0A06">
              <w:rPr>
                <w:sz w:val="24"/>
                <w:szCs w:val="24"/>
              </w:rPr>
              <w:t xml:space="preserve">carefully </w:t>
            </w:r>
            <w:r w:rsidRPr="00DF0A06">
              <w:rPr>
                <w:sz w:val="24"/>
                <w:szCs w:val="24"/>
              </w:rPr>
              <w:t>monitored by name</w:t>
            </w:r>
            <w:r w:rsidR="00DB74DB" w:rsidRPr="00DF0A06">
              <w:rPr>
                <w:sz w:val="24"/>
                <w:szCs w:val="24"/>
              </w:rPr>
              <w:t>d</w:t>
            </w:r>
            <w:r w:rsidRPr="00DF0A06">
              <w:rPr>
                <w:sz w:val="24"/>
                <w:szCs w:val="24"/>
              </w:rPr>
              <w:t xml:space="preserve"> person / lead professional </w:t>
            </w:r>
            <w:r w:rsidR="005B5DA8" w:rsidRPr="00DF0A06">
              <w:rPr>
                <w:sz w:val="24"/>
                <w:szCs w:val="24"/>
              </w:rPr>
              <w:t>in order to identify any escalation of risk.</w:t>
            </w:r>
          </w:p>
        </w:tc>
      </w:tr>
      <w:tr w:rsidR="003E248A" w:rsidTr="00C17B6C">
        <w:tc>
          <w:tcPr>
            <w:tcW w:w="1134" w:type="dxa"/>
            <w:shd w:val="clear" w:color="auto" w:fill="FFC000"/>
          </w:tcPr>
          <w:p w:rsidR="003E248A" w:rsidRPr="00DF0A06" w:rsidRDefault="008C7B65" w:rsidP="008C7B65">
            <w:pPr>
              <w:jc w:val="center"/>
              <w:rPr>
                <w:sz w:val="24"/>
                <w:szCs w:val="24"/>
              </w:rPr>
            </w:pPr>
            <w:r w:rsidRPr="00DF0A06">
              <w:rPr>
                <w:sz w:val="24"/>
                <w:szCs w:val="24"/>
              </w:rPr>
              <w:t>15</w:t>
            </w:r>
            <w:r w:rsidR="00EF3719" w:rsidRPr="00DF0A06">
              <w:rPr>
                <w:sz w:val="24"/>
                <w:szCs w:val="24"/>
              </w:rPr>
              <w:t xml:space="preserve"> - 2</w:t>
            </w:r>
            <w:r w:rsidRPr="00DF0A06">
              <w:rPr>
                <w:sz w:val="24"/>
                <w:szCs w:val="24"/>
              </w:rPr>
              <w:t>5</w:t>
            </w:r>
          </w:p>
        </w:tc>
        <w:tc>
          <w:tcPr>
            <w:tcW w:w="1843" w:type="dxa"/>
            <w:shd w:val="clear" w:color="auto" w:fill="FFC000"/>
          </w:tcPr>
          <w:p w:rsidR="003E248A" w:rsidRPr="00DF0A06" w:rsidRDefault="003E248A" w:rsidP="00DB74DB">
            <w:pPr>
              <w:jc w:val="center"/>
              <w:rPr>
                <w:sz w:val="24"/>
                <w:szCs w:val="24"/>
              </w:rPr>
            </w:pPr>
            <w:r w:rsidRPr="00DF0A06">
              <w:rPr>
                <w:sz w:val="24"/>
                <w:szCs w:val="24"/>
              </w:rPr>
              <w:t>Moderate Risk</w:t>
            </w:r>
          </w:p>
        </w:tc>
        <w:tc>
          <w:tcPr>
            <w:tcW w:w="7088" w:type="dxa"/>
            <w:shd w:val="clear" w:color="auto" w:fill="FFC000"/>
          </w:tcPr>
          <w:p w:rsidR="00DF0A06" w:rsidRDefault="00DF0A06" w:rsidP="00DB74DB">
            <w:pPr>
              <w:jc w:val="center"/>
              <w:rPr>
                <w:sz w:val="24"/>
                <w:szCs w:val="24"/>
              </w:rPr>
            </w:pPr>
            <w:r>
              <w:rPr>
                <w:sz w:val="24"/>
                <w:szCs w:val="24"/>
              </w:rPr>
              <w:t>Multi Agency Assessment required.</w:t>
            </w:r>
          </w:p>
          <w:p w:rsidR="00DF0A06" w:rsidRDefault="00DF0A06" w:rsidP="00DB74DB">
            <w:pPr>
              <w:jc w:val="center"/>
              <w:rPr>
                <w:sz w:val="24"/>
                <w:szCs w:val="24"/>
              </w:rPr>
            </w:pPr>
          </w:p>
          <w:p w:rsidR="003E248A" w:rsidRPr="00DF0A06" w:rsidRDefault="00DF0A06" w:rsidP="00DB74DB">
            <w:pPr>
              <w:jc w:val="center"/>
              <w:rPr>
                <w:sz w:val="24"/>
                <w:szCs w:val="24"/>
              </w:rPr>
            </w:pPr>
            <w:r>
              <w:rPr>
                <w:sz w:val="24"/>
                <w:szCs w:val="24"/>
              </w:rPr>
              <w:t xml:space="preserve">Appropriate </w:t>
            </w:r>
            <w:r w:rsidR="00DB74DB" w:rsidRPr="00DF0A06">
              <w:rPr>
                <w:sz w:val="24"/>
                <w:szCs w:val="24"/>
              </w:rPr>
              <w:t xml:space="preserve">Multi Agency </w:t>
            </w:r>
            <w:r>
              <w:rPr>
                <w:sz w:val="24"/>
                <w:szCs w:val="24"/>
              </w:rPr>
              <w:t xml:space="preserve">Forum required to consider assessment (Eg, </w:t>
            </w:r>
            <w:r w:rsidR="003E248A" w:rsidRPr="00DF0A06">
              <w:rPr>
                <w:sz w:val="24"/>
                <w:szCs w:val="24"/>
              </w:rPr>
              <w:t>Vulnerable Young</w:t>
            </w:r>
            <w:r>
              <w:rPr>
                <w:sz w:val="24"/>
                <w:szCs w:val="24"/>
              </w:rPr>
              <w:t xml:space="preserve"> Persons Meeting).</w:t>
            </w:r>
          </w:p>
          <w:p w:rsidR="003E248A" w:rsidRPr="00DF0A06" w:rsidRDefault="003E248A" w:rsidP="00DB74DB">
            <w:pPr>
              <w:jc w:val="center"/>
              <w:rPr>
                <w:sz w:val="24"/>
                <w:szCs w:val="24"/>
              </w:rPr>
            </w:pPr>
          </w:p>
          <w:p w:rsidR="003E248A" w:rsidRPr="00DF0A06" w:rsidRDefault="003E248A" w:rsidP="00DB74DB">
            <w:pPr>
              <w:jc w:val="center"/>
              <w:rPr>
                <w:sz w:val="24"/>
                <w:szCs w:val="24"/>
              </w:rPr>
            </w:pPr>
            <w:r w:rsidRPr="00DF0A06">
              <w:rPr>
                <w:sz w:val="24"/>
                <w:szCs w:val="24"/>
              </w:rPr>
              <w:t>Child</w:t>
            </w:r>
            <w:r w:rsidR="00DF0A06">
              <w:rPr>
                <w:sz w:val="24"/>
                <w:szCs w:val="24"/>
              </w:rPr>
              <w:t>’s Plan</w:t>
            </w:r>
            <w:r w:rsidRPr="00DF0A06">
              <w:rPr>
                <w:sz w:val="24"/>
                <w:szCs w:val="24"/>
              </w:rPr>
              <w:t xml:space="preserve"> and </w:t>
            </w:r>
            <w:r w:rsidR="00DF0A06">
              <w:rPr>
                <w:sz w:val="24"/>
                <w:szCs w:val="24"/>
              </w:rPr>
              <w:t xml:space="preserve">any relevant </w:t>
            </w:r>
            <w:r w:rsidRPr="00DF0A06">
              <w:rPr>
                <w:sz w:val="24"/>
                <w:szCs w:val="24"/>
              </w:rPr>
              <w:t xml:space="preserve">safety plans should be </w:t>
            </w:r>
            <w:r w:rsidR="00DB74DB" w:rsidRPr="00DF0A06">
              <w:rPr>
                <w:sz w:val="24"/>
                <w:szCs w:val="24"/>
              </w:rPr>
              <w:t>established /reviewed to protect child</w:t>
            </w:r>
            <w:r w:rsidR="00DF0A06">
              <w:rPr>
                <w:sz w:val="24"/>
                <w:szCs w:val="24"/>
              </w:rPr>
              <w:t>/young person</w:t>
            </w:r>
            <w:r w:rsidR="00DB74DB" w:rsidRPr="00DF0A06">
              <w:rPr>
                <w:sz w:val="24"/>
                <w:szCs w:val="24"/>
              </w:rPr>
              <w:t>.</w:t>
            </w:r>
          </w:p>
          <w:p w:rsidR="00DB74DB" w:rsidRPr="00DF0A06" w:rsidRDefault="00DB74DB" w:rsidP="00DB74DB">
            <w:pPr>
              <w:jc w:val="center"/>
              <w:rPr>
                <w:sz w:val="24"/>
                <w:szCs w:val="24"/>
              </w:rPr>
            </w:pPr>
          </w:p>
          <w:p w:rsidR="00DB74DB" w:rsidRPr="00DF0A06" w:rsidRDefault="00DB74DB" w:rsidP="00DB74DB">
            <w:pPr>
              <w:jc w:val="center"/>
              <w:rPr>
                <w:sz w:val="24"/>
                <w:szCs w:val="24"/>
              </w:rPr>
            </w:pPr>
            <w:r w:rsidRPr="00DF0A06">
              <w:rPr>
                <w:sz w:val="24"/>
                <w:szCs w:val="24"/>
              </w:rPr>
              <w:t>Direct work and resource</w:t>
            </w:r>
            <w:r w:rsidR="00017D7C" w:rsidRPr="00DF0A06">
              <w:rPr>
                <w:sz w:val="24"/>
                <w:szCs w:val="24"/>
              </w:rPr>
              <w:t>s</w:t>
            </w:r>
            <w:r w:rsidRPr="00DF0A06">
              <w:rPr>
                <w:sz w:val="24"/>
                <w:szCs w:val="24"/>
              </w:rPr>
              <w:t xml:space="preserve"> should be identified for the child</w:t>
            </w:r>
            <w:r w:rsidR="00DF0A06">
              <w:rPr>
                <w:sz w:val="24"/>
                <w:szCs w:val="24"/>
              </w:rPr>
              <w:t>/young person</w:t>
            </w:r>
            <w:r w:rsidRPr="00DF0A06">
              <w:rPr>
                <w:sz w:val="24"/>
                <w:szCs w:val="24"/>
              </w:rPr>
              <w:t>.</w:t>
            </w:r>
          </w:p>
          <w:p w:rsidR="00DB74DB" w:rsidRPr="00DF0A06" w:rsidRDefault="00DB74DB" w:rsidP="00DB74DB">
            <w:pPr>
              <w:jc w:val="center"/>
              <w:rPr>
                <w:sz w:val="24"/>
                <w:szCs w:val="24"/>
              </w:rPr>
            </w:pPr>
          </w:p>
          <w:p w:rsidR="00DB74DB" w:rsidRPr="00DF0A06" w:rsidRDefault="00DB74DB" w:rsidP="00DB74DB">
            <w:pPr>
              <w:jc w:val="center"/>
              <w:rPr>
                <w:sz w:val="24"/>
                <w:szCs w:val="24"/>
              </w:rPr>
            </w:pPr>
            <w:r w:rsidRPr="00DF0A06">
              <w:rPr>
                <w:sz w:val="24"/>
                <w:szCs w:val="24"/>
              </w:rPr>
              <w:t>Key staff should be informed of potential risks and how to report or raise concerns timeously.</w:t>
            </w:r>
          </w:p>
          <w:p w:rsidR="00DB74DB" w:rsidRPr="00DF0A06" w:rsidRDefault="00DB74DB" w:rsidP="00DB74DB">
            <w:pPr>
              <w:jc w:val="center"/>
              <w:rPr>
                <w:sz w:val="24"/>
                <w:szCs w:val="24"/>
              </w:rPr>
            </w:pPr>
          </w:p>
          <w:p w:rsidR="00DB74DB" w:rsidRPr="00DF0A06" w:rsidRDefault="00DB74DB" w:rsidP="00DB74DB">
            <w:pPr>
              <w:jc w:val="center"/>
              <w:rPr>
                <w:sz w:val="24"/>
                <w:szCs w:val="24"/>
              </w:rPr>
            </w:pPr>
            <w:r w:rsidRPr="00DF0A06">
              <w:rPr>
                <w:sz w:val="24"/>
                <w:szCs w:val="24"/>
              </w:rPr>
              <w:t>Agreement by multi agency team on review</w:t>
            </w:r>
            <w:r w:rsidR="005B5DA8" w:rsidRPr="00DF0A06">
              <w:rPr>
                <w:sz w:val="24"/>
                <w:szCs w:val="24"/>
              </w:rPr>
              <w:t xml:space="preserve"> process</w:t>
            </w:r>
          </w:p>
        </w:tc>
      </w:tr>
      <w:tr w:rsidR="003E248A" w:rsidTr="00C17B6C">
        <w:tc>
          <w:tcPr>
            <w:tcW w:w="1134" w:type="dxa"/>
            <w:shd w:val="clear" w:color="auto" w:fill="FF0000"/>
          </w:tcPr>
          <w:p w:rsidR="003E248A" w:rsidRPr="00DF0A06" w:rsidRDefault="00EF3719" w:rsidP="008C7B65">
            <w:pPr>
              <w:jc w:val="center"/>
              <w:rPr>
                <w:sz w:val="24"/>
                <w:szCs w:val="24"/>
              </w:rPr>
            </w:pPr>
            <w:r w:rsidRPr="00DF0A06">
              <w:rPr>
                <w:sz w:val="24"/>
                <w:szCs w:val="24"/>
              </w:rPr>
              <w:t>2</w:t>
            </w:r>
            <w:r w:rsidR="008C7B65" w:rsidRPr="00DF0A06">
              <w:rPr>
                <w:sz w:val="24"/>
                <w:szCs w:val="24"/>
              </w:rPr>
              <w:t>5</w:t>
            </w:r>
            <w:r w:rsidRPr="00DF0A06">
              <w:rPr>
                <w:sz w:val="24"/>
                <w:szCs w:val="24"/>
              </w:rPr>
              <w:t>+</w:t>
            </w:r>
          </w:p>
        </w:tc>
        <w:tc>
          <w:tcPr>
            <w:tcW w:w="1843" w:type="dxa"/>
            <w:shd w:val="clear" w:color="auto" w:fill="FF0000"/>
          </w:tcPr>
          <w:p w:rsidR="003E248A" w:rsidRPr="00DF0A06" w:rsidRDefault="003E248A" w:rsidP="00DB74DB">
            <w:pPr>
              <w:jc w:val="center"/>
              <w:rPr>
                <w:sz w:val="24"/>
                <w:szCs w:val="24"/>
              </w:rPr>
            </w:pPr>
            <w:r w:rsidRPr="00DF0A06">
              <w:rPr>
                <w:sz w:val="24"/>
                <w:szCs w:val="24"/>
              </w:rPr>
              <w:t>Significant Risk</w:t>
            </w:r>
          </w:p>
        </w:tc>
        <w:tc>
          <w:tcPr>
            <w:tcW w:w="7088" w:type="dxa"/>
            <w:shd w:val="clear" w:color="auto" w:fill="FF0000"/>
          </w:tcPr>
          <w:p w:rsidR="00DF0A06" w:rsidRDefault="00DF0A06" w:rsidP="00DF0A06">
            <w:pPr>
              <w:jc w:val="center"/>
              <w:rPr>
                <w:sz w:val="24"/>
                <w:szCs w:val="24"/>
              </w:rPr>
            </w:pPr>
            <w:r>
              <w:rPr>
                <w:sz w:val="24"/>
                <w:szCs w:val="24"/>
              </w:rPr>
              <w:t>Multi Agency Assessment required.</w:t>
            </w:r>
          </w:p>
          <w:p w:rsidR="00DF0A06" w:rsidRDefault="00DF0A06" w:rsidP="00DF0A06">
            <w:pPr>
              <w:jc w:val="center"/>
              <w:rPr>
                <w:sz w:val="24"/>
                <w:szCs w:val="24"/>
              </w:rPr>
            </w:pPr>
          </w:p>
          <w:p w:rsidR="00DF0A06" w:rsidRPr="00DF0A06" w:rsidRDefault="00DF0A06" w:rsidP="00DF0A06">
            <w:pPr>
              <w:jc w:val="center"/>
              <w:rPr>
                <w:sz w:val="24"/>
                <w:szCs w:val="24"/>
              </w:rPr>
            </w:pPr>
            <w:r>
              <w:rPr>
                <w:sz w:val="24"/>
                <w:szCs w:val="24"/>
              </w:rPr>
              <w:t xml:space="preserve">Appropriate </w:t>
            </w:r>
            <w:r w:rsidRPr="00DF0A06">
              <w:rPr>
                <w:sz w:val="24"/>
                <w:szCs w:val="24"/>
              </w:rPr>
              <w:t xml:space="preserve">Multi Agency </w:t>
            </w:r>
            <w:r>
              <w:rPr>
                <w:sz w:val="24"/>
                <w:szCs w:val="24"/>
              </w:rPr>
              <w:t xml:space="preserve">Forum required to consider assessment (Eg, </w:t>
            </w:r>
            <w:r w:rsidRPr="00DF0A06">
              <w:rPr>
                <w:sz w:val="24"/>
                <w:szCs w:val="24"/>
              </w:rPr>
              <w:t>Vulnerable Young</w:t>
            </w:r>
            <w:r>
              <w:rPr>
                <w:sz w:val="24"/>
                <w:szCs w:val="24"/>
              </w:rPr>
              <w:t xml:space="preserve"> Persons Meeting)</w:t>
            </w:r>
          </w:p>
          <w:p w:rsidR="00DF0A06" w:rsidRDefault="00DF0A06" w:rsidP="00DB74DB">
            <w:pPr>
              <w:jc w:val="center"/>
              <w:rPr>
                <w:sz w:val="24"/>
                <w:szCs w:val="24"/>
              </w:rPr>
            </w:pPr>
          </w:p>
          <w:p w:rsidR="00DF0A06" w:rsidRDefault="00DF0A06" w:rsidP="00DB74DB">
            <w:pPr>
              <w:jc w:val="center"/>
              <w:rPr>
                <w:sz w:val="24"/>
                <w:szCs w:val="24"/>
              </w:rPr>
            </w:pPr>
            <w:r>
              <w:rPr>
                <w:sz w:val="24"/>
                <w:szCs w:val="24"/>
              </w:rPr>
              <w:t>Consideration should be given to legal powers available to protect the child/young person.</w:t>
            </w:r>
          </w:p>
          <w:p w:rsidR="00DF0A06" w:rsidRPr="00DF0A06" w:rsidRDefault="00DF0A06" w:rsidP="00DB74DB">
            <w:pPr>
              <w:jc w:val="center"/>
              <w:rPr>
                <w:sz w:val="24"/>
                <w:szCs w:val="24"/>
              </w:rPr>
            </w:pPr>
          </w:p>
          <w:p w:rsidR="00DF0A06" w:rsidRDefault="00DF0A06" w:rsidP="00DF0A06">
            <w:pPr>
              <w:jc w:val="center"/>
              <w:rPr>
                <w:sz w:val="24"/>
                <w:szCs w:val="24"/>
              </w:rPr>
            </w:pPr>
            <w:r w:rsidRPr="00DF0A06">
              <w:rPr>
                <w:sz w:val="24"/>
                <w:szCs w:val="24"/>
              </w:rPr>
              <w:t>Consideration should be given to legal powers available to partners to disrupt pattern of CSE.</w:t>
            </w:r>
          </w:p>
          <w:p w:rsidR="00DB74DB" w:rsidRPr="00DF0A06" w:rsidRDefault="00DB74DB" w:rsidP="00DB74DB">
            <w:pPr>
              <w:jc w:val="center"/>
              <w:rPr>
                <w:sz w:val="24"/>
                <w:szCs w:val="24"/>
              </w:rPr>
            </w:pPr>
          </w:p>
          <w:p w:rsidR="00DB74DB" w:rsidRPr="00DF0A06" w:rsidRDefault="00DB74DB" w:rsidP="00DB74DB">
            <w:pPr>
              <w:jc w:val="center"/>
              <w:rPr>
                <w:sz w:val="24"/>
                <w:szCs w:val="24"/>
              </w:rPr>
            </w:pPr>
            <w:r w:rsidRPr="00DF0A06">
              <w:rPr>
                <w:sz w:val="24"/>
                <w:szCs w:val="24"/>
              </w:rPr>
              <w:t>Identiffication of other young people who potentially could be victims.</w:t>
            </w:r>
          </w:p>
          <w:p w:rsidR="00DB74DB" w:rsidRPr="00DF0A06" w:rsidRDefault="00DB74DB" w:rsidP="00DB74DB">
            <w:pPr>
              <w:jc w:val="center"/>
              <w:rPr>
                <w:sz w:val="24"/>
                <w:szCs w:val="24"/>
              </w:rPr>
            </w:pPr>
          </w:p>
          <w:p w:rsidR="00DB74DB" w:rsidRPr="00DF0A06" w:rsidRDefault="00DB74DB" w:rsidP="00DB74DB">
            <w:pPr>
              <w:jc w:val="center"/>
              <w:rPr>
                <w:sz w:val="24"/>
                <w:szCs w:val="24"/>
              </w:rPr>
            </w:pPr>
            <w:r w:rsidRPr="00DF0A06">
              <w:rPr>
                <w:sz w:val="24"/>
                <w:szCs w:val="24"/>
              </w:rPr>
              <w:t>Child</w:t>
            </w:r>
            <w:r w:rsidR="00DF0A06">
              <w:rPr>
                <w:sz w:val="24"/>
                <w:szCs w:val="24"/>
              </w:rPr>
              <w:t>’s P</w:t>
            </w:r>
            <w:r w:rsidRPr="00DF0A06">
              <w:rPr>
                <w:sz w:val="24"/>
                <w:szCs w:val="24"/>
              </w:rPr>
              <w:t>lan and</w:t>
            </w:r>
            <w:r w:rsidR="00DF0A06">
              <w:rPr>
                <w:sz w:val="24"/>
                <w:szCs w:val="24"/>
              </w:rPr>
              <w:t xml:space="preserve"> any relevant</w:t>
            </w:r>
            <w:r w:rsidRPr="00DF0A06">
              <w:rPr>
                <w:sz w:val="24"/>
                <w:szCs w:val="24"/>
              </w:rPr>
              <w:t xml:space="preserve"> safety plans should be establis</w:t>
            </w:r>
            <w:r w:rsidR="00C17B6C">
              <w:rPr>
                <w:sz w:val="24"/>
                <w:szCs w:val="24"/>
              </w:rPr>
              <w:t>hed / reviewed to protect child/young person.</w:t>
            </w:r>
          </w:p>
          <w:p w:rsidR="00DB74DB" w:rsidRPr="00DF0A06" w:rsidRDefault="00DB74DB" w:rsidP="00DB74DB">
            <w:pPr>
              <w:jc w:val="center"/>
              <w:rPr>
                <w:sz w:val="24"/>
                <w:szCs w:val="24"/>
              </w:rPr>
            </w:pPr>
          </w:p>
          <w:p w:rsidR="00DB74DB" w:rsidRPr="00DF0A06" w:rsidRDefault="00DB74DB" w:rsidP="00DB74DB">
            <w:pPr>
              <w:jc w:val="center"/>
              <w:rPr>
                <w:sz w:val="24"/>
                <w:szCs w:val="24"/>
              </w:rPr>
            </w:pPr>
            <w:r w:rsidRPr="00DF0A06">
              <w:rPr>
                <w:sz w:val="24"/>
                <w:szCs w:val="24"/>
              </w:rPr>
              <w:t>Direct work and resource</w:t>
            </w:r>
            <w:r w:rsidR="00017D7C" w:rsidRPr="00DF0A06">
              <w:rPr>
                <w:sz w:val="24"/>
                <w:szCs w:val="24"/>
              </w:rPr>
              <w:t>s</w:t>
            </w:r>
            <w:r w:rsidRPr="00DF0A06">
              <w:rPr>
                <w:sz w:val="24"/>
                <w:szCs w:val="24"/>
              </w:rPr>
              <w:t xml:space="preserve"> sho</w:t>
            </w:r>
            <w:r w:rsidR="00C17B6C">
              <w:rPr>
                <w:sz w:val="24"/>
                <w:szCs w:val="24"/>
              </w:rPr>
              <w:t>uld be identified for the child/young person</w:t>
            </w:r>
          </w:p>
          <w:p w:rsidR="00DB74DB" w:rsidRPr="00DF0A06" w:rsidRDefault="00DB74DB" w:rsidP="00DB74DB">
            <w:pPr>
              <w:jc w:val="center"/>
              <w:rPr>
                <w:sz w:val="24"/>
                <w:szCs w:val="24"/>
              </w:rPr>
            </w:pPr>
          </w:p>
          <w:p w:rsidR="00DB74DB" w:rsidRPr="00DF0A06" w:rsidRDefault="00DB74DB" w:rsidP="00DB74DB">
            <w:pPr>
              <w:jc w:val="center"/>
              <w:rPr>
                <w:sz w:val="24"/>
                <w:szCs w:val="24"/>
              </w:rPr>
            </w:pPr>
            <w:r w:rsidRPr="00DF0A06">
              <w:rPr>
                <w:sz w:val="24"/>
                <w:szCs w:val="24"/>
              </w:rPr>
              <w:t>Key staff should be informed of potential riaks and how to report or raise concerns timeously.</w:t>
            </w:r>
          </w:p>
          <w:p w:rsidR="00DB74DB" w:rsidRPr="00DF0A06" w:rsidRDefault="00DB74DB" w:rsidP="00DB74DB">
            <w:pPr>
              <w:jc w:val="center"/>
              <w:rPr>
                <w:sz w:val="24"/>
                <w:szCs w:val="24"/>
              </w:rPr>
            </w:pPr>
          </w:p>
          <w:p w:rsidR="003E248A" w:rsidRDefault="00017D7C" w:rsidP="00DB74DB">
            <w:pPr>
              <w:jc w:val="center"/>
              <w:rPr>
                <w:sz w:val="24"/>
                <w:szCs w:val="24"/>
              </w:rPr>
            </w:pPr>
            <w:r w:rsidRPr="00DF0A06">
              <w:rPr>
                <w:sz w:val="24"/>
                <w:szCs w:val="24"/>
              </w:rPr>
              <w:t>Review process established.</w:t>
            </w:r>
          </w:p>
          <w:p w:rsidR="00C17B6C" w:rsidRPr="00DF0A06" w:rsidRDefault="00C17B6C" w:rsidP="00DB74DB">
            <w:pPr>
              <w:jc w:val="center"/>
              <w:rPr>
                <w:sz w:val="24"/>
                <w:szCs w:val="24"/>
              </w:rPr>
            </w:pPr>
          </w:p>
        </w:tc>
      </w:tr>
    </w:tbl>
    <w:p w:rsidR="00267FDF" w:rsidRDefault="00267FDF"/>
    <w:sectPr w:rsidR="00267FDF" w:rsidSect="00B10D1F">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DF" w:rsidRDefault="00267FDF" w:rsidP="00267FDF">
      <w:pPr>
        <w:spacing w:after="0" w:line="240" w:lineRule="auto"/>
      </w:pPr>
      <w:r>
        <w:separator/>
      </w:r>
    </w:p>
  </w:endnote>
  <w:endnote w:type="continuationSeparator" w:id="0">
    <w:p w:rsidR="00267FDF" w:rsidRDefault="00267FDF" w:rsidP="0026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784224"/>
      <w:docPartObj>
        <w:docPartGallery w:val="Page Numbers (Bottom of Page)"/>
        <w:docPartUnique/>
      </w:docPartObj>
    </w:sdtPr>
    <w:sdtEndPr>
      <w:rPr>
        <w:noProof/>
      </w:rPr>
    </w:sdtEndPr>
    <w:sdtContent>
      <w:p w:rsidR="00D23924" w:rsidRDefault="00D23924">
        <w:pPr>
          <w:pStyle w:val="Footer"/>
          <w:jc w:val="right"/>
        </w:pPr>
        <w:r>
          <w:fldChar w:fldCharType="begin"/>
        </w:r>
        <w:r>
          <w:instrText xml:space="preserve"> PAGE   \* MERGEFORMAT </w:instrText>
        </w:r>
        <w:r>
          <w:fldChar w:fldCharType="separate"/>
        </w:r>
        <w:r w:rsidR="005B1500">
          <w:rPr>
            <w:noProof/>
          </w:rPr>
          <w:t>1</w:t>
        </w:r>
        <w:r>
          <w:rPr>
            <w:noProof/>
          </w:rPr>
          <w:fldChar w:fldCharType="end"/>
        </w:r>
      </w:p>
    </w:sdtContent>
  </w:sdt>
  <w:p w:rsidR="00D23924" w:rsidRDefault="00D23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DF" w:rsidRDefault="00267FDF" w:rsidP="00267FDF">
      <w:pPr>
        <w:spacing w:after="0" w:line="240" w:lineRule="auto"/>
      </w:pPr>
      <w:r>
        <w:separator/>
      </w:r>
    </w:p>
  </w:footnote>
  <w:footnote w:type="continuationSeparator" w:id="0">
    <w:p w:rsidR="00267FDF" w:rsidRDefault="00267FDF" w:rsidP="00267F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0rlL53DS4Y9w6xsZpGkn0BrsBSo=" w:salt="j4/4EDyVSVfm5J5iVSTDw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60"/>
    <w:rsid w:val="00017D7C"/>
    <w:rsid w:val="00071738"/>
    <w:rsid w:val="001F77A4"/>
    <w:rsid w:val="0021287C"/>
    <w:rsid w:val="00267FDF"/>
    <w:rsid w:val="00270D2E"/>
    <w:rsid w:val="002A6EAB"/>
    <w:rsid w:val="00317F3E"/>
    <w:rsid w:val="003B3031"/>
    <w:rsid w:val="003E248A"/>
    <w:rsid w:val="00455E8E"/>
    <w:rsid w:val="004F416A"/>
    <w:rsid w:val="005B1500"/>
    <w:rsid w:val="005B5DA8"/>
    <w:rsid w:val="006548BE"/>
    <w:rsid w:val="006752F8"/>
    <w:rsid w:val="006D486A"/>
    <w:rsid w:val="0070213A"/>
    <w:rsid w:val="007C69EF"/>
    <w:rsid w:val="008C7B65"/>
    <w:rsid w:val="00AB1ABE"/>
    <w:rsid w:val="00AC407D"/>
    <w:rsid w:val="00B06222"/>
    <w:rsid w:val="00B10D1F"/>
    <w:rsid w:val="00B50BA1"/>
    <w:rsid w:val="00B72F40"/>
    <w:rsid w:val="00C17B6C"/>
    <w:rsid w:val="00C24323"/>
    <w:rsid w:val="00C37A10"/>
    <w:rsid w:val="00C53A07"/>
    <w:rsid w:val="00C77955"/>
    <w:rsid w:val="00C845F5"/>
    <w:rsid w:val="00D23924"/>
    <w:rsid w:val="00D43D9E"/>
    <w:rsid w:val="00D630B5"/>
    <w:rsid w:val="00DB74DB"/>
    <w:rsid w:val="00DF0A06"/>
    <w:rsid w:val="00E1184F"/>
    <w:rsid w:val="00E93B6A"/>
    <w:rsid w:val="00EF3719"/>
    <w:rsid w:val="00F94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FDF"/>
  </w:style>
  <w:style w:type="paragraph" w:styleId="Footer">
    <w:name w:val="footer"/>
    <w:basedOn w:val="Normal"/>
    <w:link w:val="FooterChar"/>
    <w:uiPriority w:val="99"/>
    <w:unhideWhenUsed/>
    <w:rsid w:val="00267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FDF"/>
  </w:style>
  <w:style w:type="table" w:styleId="TableGrid">
    <w:name w:val="Table Grid"/>
    <w:basedOn w:val="TableNormal"/>
    <w:uiPriority w:val="59"/>
    <w:rsid w:val="00317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7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4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FDF"/>
  </w:style>
  <w:style w:type="paragraph" w:styleId="Footer">
    <w:name w:val="footer"/>
    <w:basedOn w:val="Normal"/>
    <w:link w:val="FooterChar"/>
    <w:uiPriority w:val="99"/>
    <w:unhideWhenUsed/>
    <w:rsid w:val="00267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FDF"/>
  </w:style>
  <w:style w:type="table" w:styleId="TableGrid">
    <w:name w:val="Table Grid"/>
    <w:basedOn w:val="TableNormal"/>
    <w:uiPriority w:val="59"/>
    <w:rsid w:val="00317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7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73827">
      <w:bodyDiv w:val="1"/>
      <w:marLeft w:val="0"/>
      <w:marRight w:val="0"/>
      <w:marTop w:val="0"/>
      <w:marBottom w:val="0"/>
      <w:divBdr>
        <w:top w:val="none" w:sz="0" w:space="0" w:color="auto"/>
        <w:left w:val="none" w:sz="0" w:space="0" w:color="auto"/>
        <w:bottom w:val="none" w:sz="0" w:space="0" w:color="auto"/>
        <w:right w:val="none" w:sz="0" w:space="0" w:color="auto"/>
      </w:divBdr>
    </w:div>
    <w:div w:id="1267733496">
      <w:bodyDiv w:val="1"/>
      <w:marLeft w:val="0"/>
      <w:marRight w:val="0"/>
      <w:marTop w:val="0"/>
      <w:marBottom w:val="0"/>
      <w:divBdr>
        <w:top w:val="none" w:sz="0" w:space="0" w:color="auto"/>
        <w:left w:val="none" w:sz="0" w:space="0" w:color="auto"/>
        <w:bottom w:val="none" w:sz="0" w:space="0" w:color="auto"/>
        <w:right w:val="none" w:sz="0" w:space="0" w:color="auto"/>
      </w:divBdr>
    </w:div>
    <w:div w:id="1494027061">
      <w:bodyDiv w:val="1"/>
      <w:marLeft w:val="0"/>
      <w:marRight w:val="0"/>
      <w:marTop w:val="0"/>
      <w:marBottom w:val="0"/>
      <w:divBdr>
        <w:top w:val="none" w:sz="0" w:space="0" w:color="auto"/>
        <w:left w:val="none" w:sz="0" w:space="0" w:color="auto"/>
        <w:bottom w:val="none" w:sz="0" w:space="0" w:color="auto"/>
        <w:right w:val="none" w:sz="0" w:space="0" w:color="auto"/>
      </w:divBdr>
    </w:div>
    <w:div w:id="20534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821</Words>
  <Characters>4683</Characters>
  <Application>Microsoft Office Word</Application>
  <DocSecurity>12</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Hoey</dc:creator>
  <cp:lastModifiedBy>Gary Hoey</cp:lastModifiedBy>
  <cp:revision>2</cp:revision>
  <cp:lastPrinted>2015-03-09T13:06:00Z</cp:lastPrinted>
  <dcterms:created xsi:type="dcterms:W3CDTF">2016-04-05T16:10:00Z</dcterms:created>
  <dcterms:modified xsi:type="dcterms:W3CDTF">2016-04-05T16:10:00Z</dcterms:modified>
</cp:coreProperties>
</file>